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27BDA" w14:textId="32A79B70" w:rsidR="00AB4CF5" w:rsidRPr="00D20FD8" w:rsidRDefault="00166022" w:rsidP="00BA0376">
      <w:pPr>
        <w:pBdr>
          <w:top w:val="single" w:sz="4" w:space="1" w:color="auto"/>
          <w:left w:val="single" w:sz="4" w:space="4" w:color="auto"/>
          <w:bottom w:val="single" w:sz="4" w:space="1" w:color="auto"/>
          <w:right w:val="single" w:sz="4" w:space="4" w:color="auto"/>
        </w:pBdr>
        <w:spacing w:after="120"/>
        <w:jc w:val="center"/>
        <w:rPr>
          <w:b/>
          <w:bCs/>
          <w:sz w:val="18"/>
          <w:szCs w:val="18"/>
        </w:rPr>
      </w:pPr>
      <w:r w:rsidRPr="00223370">
        <w:rPr>
          <w:b/>
          <w:bCs/>
          <w:sz w:val="18"/>
          <w:szCs w:val="18"/>
        </w:rPr>
        <w:t xml:space="preserve"> </w:t>
      </w:r>
      <w:r w:rsidR="00AA6101">
        <w:rPr>
          <w:b/>
          <w:bCs/>
          <w:sz w:val="18"/>
          <w:szCs w:val="18"/>
        </w:rPr>
        <w:t>SEIF – Società Editoriale Il Fatto</w:t>
      </w:r>
      <w:r w:rsidR="006618AC" w:rsidRPr="00D20FD8">
        <w:rPr>
          <w:b/>
          <w:bCs/>
          <w:sz w:val="18"/>
          <w:szCs w:val="18"/>
        </w:rPr>
        <w:t xml:space="preserve"> S.p.A.</w:t>
      </w:r>
    </w:p>
    <w:p w14:paraId="76A61469" w14:textId="6302D7AD" w:rsidR="00C60CA7" w:rsidRPr="00D20FD8" w:rsidRDefault="007B0DB3" w:rsidP="00BA0376">
      <w:pPr>
        <w:pBdr>
          <w:top w:val="single" w:sz="4" w:space="1" w:color="auto"/>
          <w:left w:val="single" w:sz="4" w:space="4" w:color="auto"/>
          <w:bottom w:val="single" w:sz="4" w:space="1" w:color="auto"/>
          <w:right w:val="single" w:sz="4" w:space="4" w:color="auto"/>
        </w:pBdr>
        <w:tabs>
          <w:tab w:val="left" w:pos="5280"/>
        </w:tabs>
        <w:spacing w:after="120"/>
        <w:jc w:val="center"/>
        <w:rPr>
          <w:sz w:val="18"/>
          <w:szCs w:val="18"/>
        </w:rPr>
      </w:pPr>
      <w:r w:rsidRPr="00D20FD8">
        <w:rPr>
          <w:sz w:val="18"/>
          <w:szCs w:val="18"/>
        </w:rPr>
        <w:t xml:space="preserve">Assemblea Ordinaria </w:t>
      </w:r>
    </w:p>
    <w:p w14:paraId="5C6A0584" w14:textId="42122D34" w:rsidR="00073391" w:rsidRPr="00D20FD8" w:rsidRDefault="007B0DB3" w:rsidP="00BA0376">
      <w:pPr>
        <w:pBdr>
          <w:top w:val="single" w:sz="4" w:space="1" w:color="auto"/>
          <w:left w:val="single" w:sz="4" w:space="4" w:color="auto"/>
          <w:bottom w:val="single" w:sz="4" w:space="1" w:color="auto"/>
          <w:right w:val="single" w:sz="4" w:space="4" w:color="auto"/>
        </w:pBdr>
        <w:tabs>
          <w:tab w:val="left" w:pos="5280"/>
        </w:tabs>
        <w:spacing w:after="120"/>
        <w:jc w:val="center"/>
        <w:rPr>
          <w:sz w:val="18"/>
          <w:szCs w:val="18"/>
        </w:rPr>
      </w:pPr>
      <w:proofErr w:type="gramStart"/>
      <w:r w:rsidRPr="00D20FD8">
        <w:rPr>
          <w:sz w:val="18"/>
          <w:szCs w:val="18"/>
        </w:rPr>
        <w:t>convocata</w:t>
      </w:r>
      <w:proofErr w:type="gramEnd"/>
      <w:r w:rsidRPr="00D20FD8">
        <w:rPr>
          <w:sz w:val="18"/>
          <w:szCs w:val="18"/>
        </w:rPr>
        <w:t xml:space="preserve"> per il giorno </w:t>
      </w:r>
      <w:r w:rsidR="00AA6101">
        <w:rPr>
          <w:sz w:val="18"/>
          <w:szCs w:val="18"/>
        </w:rPr>
        <w:t>29</w:t>
      </w:r>
      <w:r w:rsidR="001346E3" w:rsidRPr="00D20FD8">
        <w:rPr>
          <w:sz w:val="18"/>
          <w:szCs w:val="18"/>
        </w:rPr>
        <w:t xml:space="preserve"> aprile 202</w:t>
      </w:r>
      <w:r w:rsidR="00F94F04">
        <w:rPr>
          <w:sz w:val="18"/>
          <w:szCs w:val="18"/>
        </w:rPr>
        <w:t>1</w:t>
      </w:r>
      <w:r w:rsidR="00043C20" w:rsidRPr="00D20FD8">
        <w:rPr>
          <w:sz w:val="18"/>
          <w:szCs w:val="18"/>
        </w:rPr>
        <w:t xml:space="preserve"> </w:t>
      </w:r>
      <w:r w:rsidR="00073391" w:rsidRPr="00D20FD8">
        <w:rPr>
          <w:sz w:val="18"/>
          <w:szCs w:val="18"/>
        </w:rPr>
        <w:t>alle ore</w:t>
      </w:r>
      <w:r w:rsidR="00043C20" w:rsidRPr="00D20FD8">
        <w:rPr>
          <w:sz w:val="18"/>
          <w:szCs w:val="18"/>
        </w:rPr>
        <w:t xml:space="preserve"> </w:t>
      </w:r>
      <w:r w:rsidR="002635DF">
        <w:rPr>
          <w:sz w:val="18"/>
          <w:szCs w:val="18"/>
        </w:rPr>
        <w:t>14:30</w:t>
      </w:r>
      <w:r w:rsidR="00073391" w:rsidRPr="00D20FD8">
        <w:rPr>
          <w:sz w:val="18"/>
          <w:szCs w:val="18"/>
        </w:rPr>
        <w:t xml:space="preserve">, in </w:t>
      </w:r>
      <w:r w:rsidR="004A60EE" w:rsidRPr="00D20FD8">
        <w:rPr>
          <w:sz w:val="18"/>
          <w:szCs w:val="18"/>
        </w:rPr>
        <w:t>prima</w:t>
      </w:r>
      <w:r w:rsidR="00073391" w:rsidRPr="00D20FD8">
        <w:rPr>
          <w:sz w:val="18"/>
          <w:szCs w:val="18"/>
        </w:rPr>
        <w:t xml:space="preserve"> convocazione</w:t>
      </w:r>
      <w:r w:rsidR="004A60EE" w:rsidRPr="00D20FD8">
        <w:rPr>
          <w:sz w:val="18"/>
          <w:szCs w:val="18"/>
        </w:rPr>
        <w:t xml:space="preserve"> </w:t>
      </w:r>
      <w:r w:rsidR="002635DF" w:rsidRPr="00D20FD8">
        <w:rPr>
          <w:sz w:val="18"/>
          <w:szCs w:val="18"/>
        </w:rPr>
        <w:t>e</w:t>
      </w:r>
      <w:r w:rsidR="004A60EE" w:rsidRPr="00D20FD8">
        <w:rPr>
          <w:sz w:val="18"/>
          <w:szCs w:val="18"/>
        </w:rPr>
        <w:t xml:space="preserve">, occorrendo, </w:t>
      </w:r>
      <w:r w:rsidR="00022FBB" w:rsidRPr="00D20FD8">
        <w:rPr>
          <w:sz w:val="18"/>
          <w:szCs w:val="18"/>
        </w:rPr>
        <w:t xml:space="preserve">in seconda convocazione, per il giorno </w:t>
      </w:r>
      <w:r w:rsidR="00AA6101">
        <w:rPr>
          <w:sz w:val="18"/>
          <w:szCs w:val="18"/>
        </w:rPr>
        <w:t>12</w:t>
      </w:r>
      <w:r w:rsidR="00022FBB" w:rsidRPr="00D20FD8">
        <w:rPr>
          <w:sz w:val="18"/>
          <w:szCs w:val="18"/>
        </w:rPr>
        <w:t xml:space="preserve"> </w:t>
      </w:r>
      <w:r w:rsidR="00F94F04">
        <w:rPr>
          <w:sz w:val="18"/>
          <w:szCs w:val="18"/>
        </w:rPr>
        <w:t xml:space="preserve">maggio </w:t>
      </w:r>
      <w:r w:rsidR="00022FBB" w:rsidRPr="00D20FD8">
        <w:rPr>
          <w:sz w:val="18"/>
          <w:szCs w:val="18"/>
        </w:rPr>
        <w:t>202</w:t>
      </w:r>
      <w:r w:rsidR="00F94F04">
        <w:rPr>
          <w:sz w:val="18"/>
          <w:szCs w:val="18"/>
        </w:rPr>
        <w:t>1</w:t>
      </w:r>
      <w:r w:rsidR="00086C9F" w:rsidRPr="00D20FD8">
        <w:rPr>
          <w:sz w:val="18"/>
          <w:szCs w:val="18"/>
        </w:rPr>
        <w:t xml:space="preserve">, </w:t>
      </w:r>
      <w:r w:rsidR="002635DF">
        <w:rPr>
          <w:sz w:val="18"/>
          <w:szCs w:val="18"/>
        </w:rPr>
        <w:t>stessa ora,</w:t>
      </w:r>
    </w:p>
    <w:p w14:paraId="52F57506" w14:textId="30DEAB01" w:rsidR="006618AC" w:rsidRPr="00D20FD8" w:rsidRDefault="00A34C7B" w:rsidP="00BA0376">
      <w:pPr>
        <w:pBdr>
          <w:top w:val="single" w:sz="4" w:space="1" w:color="auto"/>
          <w:left w:val="single" w:sz="4" w:space="4" w:color="auto"/>
          <w:bottom w:val="single" w:sz="4" w:space="1" w:color="auto"/>
          <w:right w:val="single" w:sz="4" w:space="4" w:color="auto"/>
        </w:pBdr>
        <w:tabs>
          <w:tab w:val="left" w:pos="5280"/>
        </w:tabs>
        <w:spacing w:after="120"/>
        <w:jc w:val="center"/>
        <w:rPr>
          <w:sz w:val="18"/>
          <w:szCs w:val="18"/>
        </w:rPr>
      </w:pPr>
      <w:proofErr w:type="gramStart"/>
      <w:r w:rsidRPr="002635DF">
        <w:rPr>
          <w:sz w:val="18"/>
          <w:szCs w:val="18"/>
        </w:rPr>
        <w:t>presso</w:t>
      </w:r>
      <w:proofErr w:type="gramEnd"/>
      <w:r w:rsidR="00AA6101" w:rsidRPr="002635DF">
        <w:rPr>
          <w:sz w:val="18"/>
          <w:szCs w:val="18"/>
        </w:rPr>
        <w:t xml:space="preserve"> la sede legale della Società in Roma, Via Sant’Erasmo n. 2,</w:t>
      </w:r>
    </w:p>
    <w:p w14:paraId="56EC601D" w14:textId="77777777" w:rsidR="00FD565B" w:rsidRPr="00D20FD8" w:rsidRDefault="00FD565B" w:rsidP="00BA0376">
      <w:pPr>
        <w:spacing w:after="120"/>
        <w:jc w:val="center"/>
        <w:outlineLvl w:val="0"/>
        <w:rPr>
          <w:b/>
          <w:sz w:val="18"/>
          <w:szCs w:val="18"/>
          <w:u w:val="single"/>
        </w:rPr>
      </w:pPr>
    </w:p>
    <w:p w14:paraId="4D716354" w14:textId="6C857528" w:rsidR="006B2DDD" w:rsidRPr="00D20FD8" w:rsidRDefault="007B0DB3" w:rsidP="00BA0376">
      <w:pPr>
        <w:spacing w:after="120"/>
        <w:jc w:val="center"/>
        <w:outlineLvl w:val="0"/>
        <w:rPr>
          <w:b/>
          <w:sz w:val="18"/>
          <w:szCs w:val="18"/>
          <w:u w:val="single"/>
        </w:rPr>
      </w:pPr>
      <w:r w:rsidRPr="00D20FD8">
        <w:rPr>
          <w:b/>
          <w:sz w:val="18"/>
          <w:szCs w:val="18"/>
          <w:u w:val="single"/>
        </w:rPr>
        <w:t xml:space="preserve">Modulo di conferimento della delega al </w:t>
      </w:r>
      <w:r w:rsidR="00833C00" w:rsidRPr="00D20FD8">
        <w:rPr>
          <w:b/>
          <w:sz w:val="18"/>
          <w:szCs w:val="18"/>
          <w:u w:val="single"/>
        </w:rPr>
        <w:t>r</w:t>
      </w:r>
      <w:r w:rsidRPr="00D20FD8">
        <w:rPr>
          <w:b/>
          <w:sz w:val="18"/>
          <w:szCs w:val="18"/>
          <w:u w:val="single"/>
        </w:rPr>
        <w:t xml:space="preserve">appresentante </w:t>
      </w:r>
      <w:r w:rsidR="00833C00" w:rsidRPr="00D20FD8">
        <w:rPr>
          <w:b/>
          <w:sz w:val="18"/>
          <w:szCs w:val="18"/>
          <w:u w:val="single"/>
        </w:rPr>
        <w:t>d</w:t>
      </w:r>
      <w:r w:rsidRPr="00D20FD8">
        <w:rPr>
          <w:b/>
          <w:sz w:val="18"/>
          <w:szCs w:val="18"/>
          <w:u w:val="single"/>
        </w:rPr>
        <w:t xml:space="preserve">esignato ai </w:t>
      </w:r>
      <w:proofErr w:type="gramStart"/>
      <w:r w:rsidRPr="00D20FD8">
        <w:rPr>
          <w:b/>
          <w:sz w:val="18"/>
          <w:szCs w:val="18"/>
          <w:u w:val="single"/>
        </w:rPr>
        <w:t>sensi</w:t>
      </w:r>
      <w:proofErr w:type="gramEnd"/>
      <w:r w:rsidRPr="00D20FD8">
        <w:rPr>
          <w:b/>
          <w:sz w:val="18"/>
          <w:szCs w:val="18"/>
          <w:u w:val="single"/>
        </w:rPr>
        <w:t xml:space="preserve"> </w:t>
      </w:r>
    </w:p>
    <w:p w14:paraId="11FC72D2" w14:textId="77777777" w:rsidR="004259FA" w:rsidRPr="00D20FD8" w:rsidRDefault="007B0DB3" w:rsidP="00BA0376">
      <w:pPr>
        <w:spacing w:after="120"/>
        <w:jc w:val="center"/>
        <w:outlineLvl w:val="0"/>
        <w:rPr>
          <w:b/>
          <w:sz w:val="18"/>
          <w:szCs w:val="18"/>
          <w:u w:val="single"/>
          <w:lang w:val="es-ES_tradnl"/>
        </w:rPr>
      </w:pPr>
      <w:proofErr w:type="spellStart"/>
      <w:r w:rsidRPr="00D20FD8">
        <w:rPr>
          <w:b/>
          <w:sz w:val="18"/>
          <w:szCs w:val="18"/>
          <w:u w:val="single"/>
          <w:lang w:val="es-ES_tradnl"/>
        </w:rPr>
        <w:t>dell’art</w:t>
      </w:r>
      <w:proofErr w:type="spellEnd"/>
      <w:r w:rsidRPr="00D20FD8">
        <w:rPr>
          <w:b/>
          <w:sz w:val="18"/>
          <w:szCs w:val="18"/>
          <w:u w:val="single"/>
          <w:lang w:val="es-ES_tradnl"/>
        </w:rPr>
        <w:t>. 135-</w:t>
      </w:r>
      <w:r w:rsidRPr="00D20FD8">
        <w:rPr>
          <w:b/>
          <w:i/>
          <w:sz w:val="18"/>
          <w:szCs w:val="18"/>
          <w:u w:val="single"/>
          <w:lang w:val="es-ES_tradnl"/>
        </w:rPr>
        <w:t>undecies</w:t>
      </w:r>
      <w:r w:rsidRPr="00D20FD8">
        <w:rPr>
          <w:b/>
          <w:sz w:val="18"/>
          <w:szCs w:val="18"/>
          <w:u w:val="single"/>
          <w:lang w:val="es-ES_tradnl"/>
        </w:rPr>
        <w:t xml:space="preserve"> del D. </w:t>
      </w:r>
      <w:proofErr w:type="spellStart"/>
      <w:r w:rsidRPr="00D20FD8">
        <w:rPr>
          <w:b/>
          <w:sz w:val="18"/>
          <w:szCs w:val="18"/>
          <w:u w:val="single"/>
          <w:lang w:val="es-ES_tradnl"/>
        </w:rPr>
        <w:t>lgs</w:t>
      </w:r>
      <w:proofErr w:type="spellEnd"/>
      <w:r w:rsidRPr="00D20FD8">
        <w:rPr>
          <w:b/>
          <w:sz w:val="18"/>
          <w:szCs w:val="18"/>
          <w:u w:val="single"/>
          <w:lang w:val="es-ES_tradnl"/>
        </w:rPr>
        <w:t>. 58/1998</w:t>
      </w:r>
    </w:p>
    <w:p w14:paraId="1CCDABF2" w14:textId="77777777" w:rsidR="00DD3565" w:rsidRPr="00D20FD8" w:rsidRDefault="00DD3565" w:rsidP="00BA0376">
      <w:pPr>
        <w:spacing w:after="120"/>
        <w:jc w:val="center"/>
        <w:outlineLvl w:val="0"/>
        <w:rPr>
          <w:b/>
          <w:bCs/>
          <w:sz w:val="18"/>
          <w:szCs w:val="18"/>
          <w:lang w:val="es-ES_tradnl"/>
        </w:rPr>
      </w:pPr>
    </w:p>
    <w:p w14:paraId="194A2B99" w14:textId="77777777" w:rsidR="00DB69D8" w:rsidRPr="00D20FD8" w:rsidRDefault="007B0DB3" w:rsidP="00BA0376">
      <w:pPr>
        <w:spacing w:after="120"/>
        <w:jc w:val="center"/>
        <w:outlineLvl w:val="0"/>
        <w:rPr>
          <w:b/>
          <w:sz w:val="18"/>
          <w:szCs w:val="18"/>
        </w:rPr>
      </w:pPr>
      <w:r w:rsidRPr="00D20FD8">
        <w:rPr>
          <w:b/>
          <w:sz w:val="18"/>
          <w:szCs w:val="18"/>
        </w:rPr>
        <w:t xml:space="preserve">Parte </w:t>
      </w:r>
      <w:proofErr w:type="gramStart"/>
      <w:r w:rsidRPr="00D20FD8">
        <w:rPr>
          <w:b/>
          <w:sz w:val="18"/>
          <w:szCs w:val="18"/>
        </w:rPr>
        <w:t>1</w:t>
      </w:r>
      <w:proofErr w:type="gramEnd"/>
      <w:r w:rsidRPr="00D20FD8">
        <w:rPr>
          <w:b/>
          <w:sz w:val="18"/>
          <w:szCs w:val="18"/>
        </w:rPr>
        <w:t xml:space="preserve"> di 2</w:t>
      </w:r>
    </w:p>
    <w:p w14:paraId="4D774766" w14:textId="77777777" w:rsidR="00DD3565" w:rsidRPr="00D20FD8" w:rsidRDefault="00DD3565" w:rsidP="00BA0376">
      <w:pPr>
        <w:spacing w:after="120"/>
        <w:jc w:val="center"/>
        <w:outlineLvl w:val="0"/>
        <w:rPr>
          <w:b/>
          <w:bCs/>
          <w:iCs/>
          <w:sz w:val="18"/>
          <w:szCs w:val="18"/>
        </w:rPr>
      </w:pPr>
    </w:p>
    <w:p w14:paraId="73FB0472" w14:textId="77288123" w:rsidR="00013FEC" w:rsidRPr="00D20FD8" w:rsidRDefault="00086C9F" w:rsidP="00BA0376">
      <w:pPr>
        <w:spacing w:after="120"/>
        <w:jc w:val="both"/>
        <w:rPr>
          <w:sz w:val="18"/>
          <w:szCs w:val="18"/>
        </w:rPr>
      </w:pPr>
      <w:r w:rsidRPr="00D20FD8">
        <w:rPr>
          <w:sz w:val="18"/>
          <w:szCs w:val="18"/>
        </w:rPr>
        <w:t xml:space="preserve">Lo Studio Legale </w:t>
      </w:r>
      <w:r w:rsidR="006E1365" w:rsidRPr="00D20FD8">
        <w:rPr>
          <w:sz w:val="18"/>
          <w:szCs w:val="18"/>
        </w:rPr>
        <w:t>Trevisan</w:t>
      </w:r>
      <w:r w:rsidRPr="00D20FD8">
        <w:rPr>
          <w:sz w:val="18"/>
          <w:szCs w:val="18"/>
        </w:rPr>
        <w:t xml:space="preserve"> &amp; Associati</w:t>
      </w:r>
      <w:r w:rsidR="006E1365" w:rsidRPr="00D20FD8">
        <w:rPr>
          <w:sz w:val="18"/>
          <w:szCs w:val="18"/>
        </w:rPr>
        <w:t>,</w:t>
      </w:r>
      <w:r w:rsidRPr="00D20FD8">
        <w:rPr>
          <w:sz w:val="18"/>
          <w:szCs w:val="18"/>
        </w:rPr>
        <w:t xml:space="preserve"> sito</w:t>
      </w:r>
      <w:r w:rsidR="006E1365" w:rsidRPr="00D20FD8">
        <w:rPr>
          <w:sz w:val="18"/>
          <w:szCs w:val="18"/>
        </w:rPr>
        <w:t xml:space="preserve"> </w:t>
      </w:r>
      <w:r w:rsidRPr="00D20FD8">
        <w:rPr>
          <w:sz w:val="18"/>
          <w:szCs w:val="18"/>
        </w:rPr>
        <w:t xml:space="preserve">in </w:t>
      </w:r>
      <w:r w:rsidR="006E1365" w:rsidRPr="00D20FD8">
        <w:rPr>
          <w:sz w:val="18"/>
          <w:szCs w:val="18"/>
        </w:rPr>
        <w:t>Milano</w:t>
      </w:r>
      <w:r w:rsidRPr="00D20FD8">
        <w:rPr>
          <w:sz w:val="18"/>
          <w:szCs w:val="18"/>
        </w:rPr>
        <w:t xml:space="preserve">, Viale </w:t>
      </w:r>
      <w:proofErr w:type="spellStart"/>
      <w:r w:rsidRPr="00D20FD8">
        <w:rPr>
          <w:sz w:val="18"/>
          <w:szCs w:val="18"/>
        </w:rPr>
        <w:t>Majno</w:t>
      </w:r>
      <w:proofErr w:type="spellEnd"/>
      <w:r w:rsidRPr="00D20FD8">
        <w:rPr>
          <w:sz w:val="18"/>
          <w:szCs w:val="18"/>
        </w:rPr>
        <w:t xml:space="preserve"> n. 45</w:t>
      </w:r>
      <w:r w:rsidR="00833C00" w:rsidRPr="00D20FD8">
        <w:rPr>
          <w:sz w:val="18"/>
          <w:szCs w:val="18"/>
        </w:rPr>
        <w:t>,</w:t>
      </w:r>
      <w:r w:rsidRPr="00D20FD8">
        <w:rPr>
          <w:sz w:val="18"/>
          <w:szCs w:val="18"/>
        </w:rPr>
        <w:t xml:space="preserve"> </w:t>
      </w:r>
      <w:r w:rsidR="00BB0D27" w:rsidRPr="00D20FD8">
        <w:rPr>
          <w:sz w:val="18"/>
          <w:szCs w:val="18"/>
        </w:rPr>
        <w:t>(P.</w:t>
      </w:r>
      <w:r w:rsidRPr="00D20FD8">
        <w:rPr>
          <w:sz w:val="18"/>
          <w:szCs w:val="18"/>
        </w:rPr>
        <w:t xml:space="preserve"> IVA 07271340965), </w:t>
      </w:r>
      <w:r w:rsidR="007B0DB3" w:rsidRPr="00D20FD8">
        <w:rPr>
          <w:sz w:val="18"/>
          <w:szCs w:val="18"/>
        </w:rPr>
        <w:t xml:space="preserve">in qualità di “Rappresentante Designato” </w:t>
      </w:r>
      <w:r w:rsidR="006E1365" w:rsidRPr="00D20FD8">
        <w:rPr>
          <w:sz w:val="18"/>
          <w:szCs w:val="18"/>
        </w:rPr>
        <w:t>(“</w:t>
      </w:r>
      <w:r w:rsidR="006E1365" w:rsidRPr="00D20FD8">
        <w:rPr>
          <w:b/>
          <w:sz w:val="18"/>
          <w:szCs w:val="18"/>
        </w:rPr>
        <w:t>Rappresentante Designato</w:t>
      </w:r>
      <w:r w:rsidR="006E1365" w:rsidRPr="00D20FD8">
        <w:rPr>
          <w:sz w:val="18"/>
          <w:szCs w:val="18"/>
        </w:rPr>
        <w:t>”)</w:t>
      </w:r>
      <w:r w:rsidR="00833C00" w:rsidRPr="00D20FD8">
        <w:rPr>
          <w:sz w:val="18"/>
          <w:szCs w:val="18"/>
        </w:rPr>
        <w:t>,</w:t>
      </w:r>
      <w:r w:rsidR="006E1365" w:rsidRPr="00D20FD8">
        <w:rPr>
          <w:sz w:val="18"/>
          <w:szCs w:val="18"/>
        </w:rPr>
        <w:t xml:space="preserve"> </w:t>
      </w:r>
      <w:r w:rsidR="007B0DB3" w:rsidRPr="00D20FD8">
        <w:rPr>
          <w:sz w:val="18"/>
          <w:szCs w:val="18"/>
        </w:rPr>
        <w:t>ai sensi dell’articolo 135-</w:t>
      </w:r>
      <w:r w:rsidR="007B0DB3" w:rsidRPr="00D20FD8">
        <w:rPr>
          <w:i/>
          <w:sz w:val="18"/>
          <w:szCs w:val="18"/>
        </w:rPr>
        <w:t>undecies</w:t>
      </w:r>
      <w:r w:rsidR="007B0DB3" w:rsidRPr="00D20FD8">
        <w:rPr>
          <w:sz w:val="18"/>
          <w:szCs w:val="18"/>
        </w:rPr>
        <w:t xml:space="preserve"> del </w:t>
      </w:r>
      <w:proofErr w:type="spellStart"/>
      <w:r w:rsidR="007B0DB3" w:rsidRPr="00D20FD8">
        <w:rPr>
          <w:sz w:val="18"/>
          <w:szCs w:val="18"/>
        </w:rPr>
        <w:t>D.Lgs.</w:t>
      </w:r>
      <w:proofErr w:type="spellEnd"/>
      <w:r w:rsidR="007B0DB3" w:rsidRPr="00D20FD8">
        <w:rPr>
          <w:sz w:val="18"/>
          <w:szCs w:val="18"/>
        </w:rPr>
        <w:t xml:space="preserve"> n. 58/1998</w:t>
      </w:r>
      <w:r w:rsidR="00833C00" w:rsidRPr="00D20FD8">
        <w:rPr>
          <w:sz w:val="18"/>
          <w:szCs w:val="18"/>
        </w:rPr>
        <w:t>,</w:t>
      </w:r>
      <w:r w:rsidR="007B0DB3" w:rsidRPr="00D20FD8">
        <w:rPr>
          <w:sz w:val="18"/>
          <w:szCs w:val="18"/>
        </w:rPr>
        <w:t xml:space="preserve"> della società</w:t>
      </w:r>
      <w:r w:rsidR="006618AC" w:rsidRPr="00D20FD8">
        <w:rPr>
          <w:sz w:val="18"/>
          <w:szCs w:val="18"/>
        </w:rPr>
        <w:t xml:space="preserve"> </w:t>
      </w:r>
      <w:r w:rsidR="00AA6101" w:rsidRPr="00AA6101">
        <w:rPr>
          <w:sz w:val="18"/>
          <w:szCs w:val="18"/>
        </w:rPr>
        <w:t>SEIF – Società Editoriale Il Fatto S.p.A.</w:t>
      </w:r>
      <w:r w:rsidR="00AA6101">
        <w:rPr>
          <w:sz w:val="18"/>
          <w:szCs w:val="18"/>
        </w:rPr>
        <w:t xml:space="preserve"> </w:t>
      </w:r>
      <w:r w:rsidR="007B0DB3" w:rsidRPr="00D20FD8">
        <w:rPr>
          <w:sz w:val="18"/>
          <w:szCs w:val="18"/>
        </w:rPr>
        <w:t>(di seguito, la “</w:t>
      </w:r>
      <w:r w:rsidR="007B0DB3" w:rsidRPr="00D20FD8">
        <w:rPr>
          <w:b/>
          <w:sz w:val="18"/>
          <w:szCs w:val="18"/>
        </w:rPr>
        <w:t>Società</w:t>
      </w:r>
      <w:r w:rsidR="007B0DB3" w:rsidRPr="00D20FD8">
        <w:rPr>
          <w:sz w:val="18"/>
          <w:szCs w:val="18"/>
        </w:rPr>
        <w:t>” o “</w:t>
      </w:r>
      <w:bookmarkStart w:id="0" w:name="_Hlk69133216"/>
      <w:r w:rsidR="00AA6101">
        <w:rPr>
          <w:b/>
          <w:bCs/>
          <w:sz w:val="18"/>
          <w:szCs w:val="18"/>
        </w:rPr>
        <w:t>SEIF</w:t>
      </w:r>
      <w:bookmarkEnd w:id="0"/>
      <w:r w:rsidR="007B0DB3" w:rsidRPr="00D20FD8">
        <w:rPr>
          <w:sz w:val="18"/>
          <w:szCs w:val="18"/>
        </w:rPr>
        <w:t>”), procede alla raccolta di deleghe di voto relative all'Assemblea ordinaria di</w:t>
      </w:r>
      <w:r w:rsidR="00495216" w:rsidRPr="00D20FD8">
        <w:rPr>
          <w:sz w:val="18"/>
          <w:szCs w:val="18"/>
        </w:rPr>
        <w:t xml:space="preserve"> </w:t>
      </w:r>
      <w:r w:rsidR="00AA6101" w:rsidRPr="00AA6101">
        <w:rPr>
          <w:sz w:val="18"/>
          <w:szCs w:val="18"/>
        </w:rPr>
        <w:t>SEIF</w:t>
      </w:r>
      <w:r w:rsidR="00043C20" w:rsidRPr="00D20FD8">
        <w:rPr>
          <w:sz w:val="18"/>
          <w:szCs w:val="18"/>
        </w:rPr>
        <w:t xml:space="preserve">, </w:t>
      </w:r>
      <w:r w:rsidR="007B0DB3" w:rsidRPr="00D20FD8">
        <w:rPr>
          <w:sz w:val="18"/>
          <w:szCs w:val="18"/>
        </w:rPr>
        <w:t>convocata per il giorno</w:t>
      </w:r>
      <w:r w:rsidR="00043C20" w:rsidRPr="00D20FD8">
        <w:rPr>
          <w:sz w:val="18"/>
          <w:szCs w:val="18"/>
        </w:rPr>
        <w:t xml:space="preserve"> </w:t>
      </w:r>
      <w:r w:rsidR="00AA6101" w:rsidRPr="00AA6101">
        <w:rPr>
          <w:sz w:val="18"/>
          <w:szCs w:val="18"/>
        </w:rPr>
        <w:t xml:space="preserve">29 aprile 2021 alle ore </w:t>
      </w:r>
      <w:r w:rsidR="002635DF">
        <w:rPr>
          <w:sz w:val="18"/>
          <w:szCs w:val="18"/>
        </w:rPr>
        <w:t>14:30</w:t>
      </w:r>
      <w:r w:rsidR="00AA6101" w:rsidRPr="00AA6101">
        <w:rPr>
          <w:sz w:val="18"/>
          <w:szCs w:val="18"/>
        </w:rPr>
        <w:t xml:space="preserve">, in prima convocazione e, occorrendo, in seconda convocazione, per il giorno 12 maggio 2021, </w:t>
      </w:r>
      <w:r w:rsidR="002635DF">
        <w:rPr>
          <w:sz w:val="18"/>
          <w:szCs w:val="18"/>
        </w:rPr>
        <w:t>stessa ora</w:t>
      </w:r>
      <w:r w:rsidR="00F141D0" w:rsidRPr="00D20FD8">
        <w:rPr>
          <w:sz w:val="18"/>
          <w:szCs w:val="18"/>
        </w:rPr>
        <w:t xml:space="preserve">, </w:t>
      </w:r>
      <w:r w:rsidR="007B0DB3" w:rsidRPr="00D20FD8">
        <w:rPr>
          <w:sz w:val="18"/>
          <w:szCs w:val="18"/>
        </w:rPr>
        <w:t>con le modalità e nei termini riportati nell’</w:t>
      </w:r>
      <w:r w:rsidR="00B4313F" w:rsidRPr="00D20FD8">
        <w:rPr>
          <w:sz w:val="18"/>
          <w:szCs w:val="18"/>
        </w:rPr>
        <w:t>A</w:t>
      </w:r>
      <w:r w:rsidR="007B0DB3" w:rsidRPr="00D20FD8">
        <w:rPr>
          <w:sz w:val="18"/>
          <w:szCs w:val="18"/>
        </w:rPr>
        <w:t xml:space="preserve">vviso di convocazione pubblicato </w:t>
      </w:r>
      <w:r w:rsidR="00FD30A2" w:rsidRPr="00D20FD8">
        <w:rPr>
          <w:sz w:val="18"/>
          <w:szCs w:val="18"/>
        </w:rPr>
        <w:t xml:space="preserve">in data </w:t>
      </w:r>
      <w:r w:rsidR="00180FA9" w:rsidRPr="00180FA9">
        <w:rPr>
          <w:sz w:val="18"/>
          <w:szCs w:val="18"/>
        </w:rPr>
        <w:t>14 aprile 2021</w:t>
      </w:r>
      <w:r w:rsidR="001C0666" w:rsidRPr="00D20FD8">
        <w:rPr>
          <w:sz w:val="18"/>
          <w:szCs w:val="18"/>
        </w:rPr>
        <w:t xml:space="preserve"> </w:t>
      </w:r>
      <w:r w:rsidR="00180FA9" w:rsidRPr="00180FA9">
        <w:rPr>
          <w:sz w:val="18"/>
          <w:szCs w:val="18"/>
        </w:rPr>
        <w:t>sul</w:t>
      </w:r>
      <w:r w:rsidR="00180FA9">
        <w:rPr>
          <w:sz w:val="18"/>
          <w:szCs w:val="18"/>
        </w:rPr>
        <w:t xml:space="preserve"> sito internet</w:t>
      </w:r>
      <w:r w:rsidR="00180FA9" w:rsidRPr="00180FA9">
        <w:rPr>
          <w:sz w:val="18"/>
          <w:szCs w:val="18"/>
        </w:rPr>
        <w:t xml:space="preserve"> della Società</w:t>
      </w:r>
      <w:r w:rsidR="00180FA9">
        <w:rPr>
          <w:sz w:val="18"/>
          <w:szCs w:val="18"/>
        </w:rPr>
        <w:t xml:space="preserve"> </w:t>
      </w:r>
      <w:hyperlink r:id="rId10" w:history="1">
        <w:r w:rsidR="00180FA9" w:rsidRPr="00C0415B">
          <w:rPr>
            <w:rStyle w:val="Collegamentoipertestuale"/>
            <w:sz w:val="18"/>
            <w:szCs w:val="18"/>
          </w:rPr>
          <w:t>www.seif-spa.it</w:t>
        </w:r>
      </w:hyperlink>
      <w:r w:rsidR="00180FA9">
        <w:rPr>
          <w:sz w:val="18"/>
          <w:szCs w:val="18"/>
        </w:rPr>
        <w:t xml:space="preserve"> Sezione </w:t>
      </w:r>
      <w:r w:rsidR="00180FA9" w:rsidRPr="00180FA9">
        <w:rPr>
          <w:i/>
          <w:sz w:val="18"/>
          <w:szCs w:val="18"/>
        </w:rPr>
        <w:t>Investor Relations</w:t>
      </w:r>
      <w:r w:rsidR="00180FA9">
        <w:rPr>
          <w:sz w:val="18"/>
          <w:szCs w:val="18"/>
        </w:rPr>
        <w:t xml:space="preserve"> nonché inviato a Borsa Italiana S.p.A. e reso  disponibile </w:t>
      </w:r>
      <w:r w:rsidR="00180FA9" w:rsidRPr="00180FA9">
        <w:rPr>
          <w:sz w:val="18"/>
          <w:szCs w:val="18"/>
        </w:rPr>
        <w:t>sul</w:t>
      </w:r>
      <w:r w:rsidR="00180FA9">
        <w:rPr>
          <w:sz w:val="18"/>
          <w:szCs w:val="18"/>
        </w:rPr>
        <w:t xml:space="preserve"> </w:t>
      </w:r>
      <w:r w:rsidR="00180FA9" w:rsidRPr="00180FA9">
        <w:rPr>
          <w:sz w:val="18"/>
          <w:szCs w:val="18"/>
        </w:rPr>
        <w:t>meccanismo di stoccaggio autorizzato</w:t>
      </w:r>
      <w:r w:rsidR="00180FA9">
        <w:rPr>
          <w:sz w:val="18"/>
          <w:szCs w:val="18"/>
        </w:rPr>
        <w:t xml:space="preserve"> “1Info” (</w:t>
      </w:r>
      <w:hyperlink r:id="rId11" w:history="1">
        <w:r w:rsidR="00180FA9" w:rsidRPr="00C0415B">
          <w:rPr>
            <w:rStyle w:val="Collegamentoipertestuale"/>
            <w:sz w:val="18"/>
            <w:szCs w:val="18"/>
          </w:rPr>
          <w:t>www.1info.it</w:t>
        </w:r>
      </w:hyperlink>
      <w:r w:rsidR="00180FA9">
        <w:rPr>
          <w:sz w:val="18"/>
          <w:szCs w:val="18"/>
        </w:rPr>
        <w:t xml:space="preserve">) </w:t>
      </w:r>
      <w:r w:rsidR="00180FA9" w:rsidRPr="00180FA9">
        <w:rPr>
          <w:sz w:val="18"/>
          <w:szCs w:val="18"/>
        </w:rPr>
        <w:t>e pubblicato per estratto sui quotidiano</w:t>
      </w:r>
      <w:r w:rsidR="00180FA9">
        <w:rPr>
          <w:sz w:val="18"/>
          <w:szCs w:val="18"/>
        </w:rPr>
        <w:t xml:space="preserve"> </w:t>
      </w:r>
      <w:r w:rsidR="00180FA9" w:rsidRPr="00180FA9">
        <w:rPr>
          <w:sz w:val="18"/>
          <w:szCs w:val="18"/>
        </w:rPr>
        <w:t>“Il Fatto Quotidiano”</w:t>
      </w:r>
      <w:r w:rsidR="00180FA9">
        <w:rPr>
          <w:sz w:val="18"/>
          <w:szCs w:val="18"/>
        </w:rPr>
        <w:t xml:space="preserve"> </w:t>
      </w:r>
      <w:r w:rsidR="00180FA9" w:rsidRPr="00180FA9">
        <w:rPr>
          <w:sz w:val="18"/>
          <w:szCs w:val="18"/>
        </w:rPr>
        <w:t>in data</w:t>
      </w:r>
      <w:r w:rsidR="00180FA9">
        <w:rPr>
          <w:sz w:val="18"/>
          <w:szCs w:val="18"/>
        </w:rPr>
        <w:t xml:space="preserve"> 14 aprile 2021.</w:t>
      </w:r>
    </w:p>
    <w:p w14:paraId="7FE674EF" w14:textId="77777777" w:rsidR="001B2B71" w:rsidRPr="00D20FD8" w:rsidRDefault="001B2B71" w:rsidP="00BA0376">
      <w:pPr>
        <w:spacing w:after="120"/>
        <w:jc w:val="both"/>
        <w:rPr>
          <w:sz w:val="18"/>
          <w:szCs w:val="18"/>
        </w:rPr>
      </w:pPr>
    </w:p>
    <w:p w14:paraId="4720E7D7" w14:textId="1EA98F56" w:rsidR="00DD3565" w:rsidRPr="00D20FD8" w:rsidRDefault="008749E2" w:rsidP="00BA0376">
      <w:pPr>
        <w:widowControl w:val="0"/>
        <w:autoSpaceDE w:val="0"/>
        <w:autoSpaceDN w:val="0"/>
        <w:adjustRightInd w:val="0"/>
        <w:spacing w:after="120"/>
        <w:jc w:val="both"/>
        <w:rPr>
          <w:sz w:val="18"/>
          <w:szCs w:val="18"/>
        </w:rPr>
      </w:pPr>
      <w:r w:rsidRPr="00D20FD8">
        <w:rPr>
          <w:sz w:val="18"/>
          <w:szCs w:val="18"/>
        </w:rPr>
        <w:t xml:space="preserve">Il </w:t>
      </w:r>
      <w:r w:rsidRPr="00D20FD8">
        <w:rPr>
          <w:sz w:val="18"/>
          <w:szCs w:val="18"/>
          <w:u w:val="single"/>
        </w:rPr>
        <w:t>modulo di delega con le relative istruzioni di voto</w:t>
      </w:r>
      <w:r w:rsidR="007B0DB3" w:rsidRPr="00D20FD8">
        <w:rPr>
          <w:sz w:val="18"/>
          <w:szCs w:val="18"/>
        </w:rPr>
        <w:t xml:space="preserve"> deve pervenire in originale entro la fine del secondo giorno di mercato aperto precedente la data dell’Assemblea </w:t>
      </w:r>
      <w:r w:rsidR="007B0DB3" w:rsidRPr="00D20FD8">
        <w:rPr>
          <w:color w:val="0F243E" w:themeColor="text2" w:themeShade="80"/>
          <w:sz w:val="18"/>
          <w:szCs w:val="18"/>
        </w:rPr>
        <w:t>(</w:t>
      </w:r>
      <w:r w:rsidR="005D510B" w:rsidRPr="005D510B">
        <w:rPr>
          <w:color w:val="000000"/>
          <w:sz w:val="18"/>
          <w:szCs w:val="18"/>
        </w:rPr>
        <w:t xml:space="preserve">ossia, </w:t>
      </w:r>
      <w:proofErr w:type="gramStart"/>
      <w:r w:rsidR="005D510B" w:rsidRPr="005D510B">
        <w:rPr>
          <w:color w:val="000000"/>
          <w:sz w:val="18"/>
          <w:szCs w:val="18"/>
        </w:rPr>
        <w:t>entro e non oltre</w:t>
      </w:r>
      <w:proofErr w:type="gramEnd"/>
      <w:r w:rsidR="005D510B" w:rsidRPr="005D510B">
        <w:rPr>
          <w:color w:val="000000"/>
          <w:sz w:val="18"/>
          <w:szCs w:val="18"/>
        </w:rPr>
        <w:t xml:space="preserve"> le ore 23:59 del 2</w:t>
      </w:r>
      <w:r w:rsidR="005D510B">
        <w:rPr>
          <w:color w:val="000000"/>
          <w:sz w:val="18"/>
          <w:szCs w:val="18"/>
        </w:rPr>
        <w:t xml:space="preserve">7 </w:t>
      </w:r>
      <w:r w:rsidR="005D510B" w:rsidRPr="005D510B">
        <w:rPr>
          <w:color w:val="000000"/>
          <w:sz w:val="18"/>
          <w:szCs w:val="18"/>
        </w:rPr>
        <w:t>aprile 2021, qualora l’Assemblea si tenga in prima convocazione, o, qualora l’Assemblea si tenga in seconda convocazione, entro e non oltre le ore 23:59 del 10 maggio 2021</w:t>
      </w:r>
      <w:r w:rsidR="007B0DB3" w:rsidRPr="00D20FD8">
        <w:rPr>
          <w:color w:val="0F243E" w:themeColor="text2" w:themeShade="80"/>
          <w:sz w:val="18"/>
          <w:szCs w:val="18"/>
        </w:rPr>
        <w:t>)</w:t>
      </w:r>
      <w:r w:rsidR="007B0DB3" w:rsidRPr="00D20FD8">
        <w:rPr>
          <w:sz w:val="18"/>
          <w:szCs w:val="18"/>
        </w:rPr>
        <w:t>, unitamente a:</w:t>
      </w:r>
    </w:p>
    <w:p w14:paraId="546AF60D" w14:textId="77777777" w:rsidR="00DD3565" w:rsidRPr="00D20FD8" w:rsidRDefault="007B0DB3" w:rsidP="00BA0376">
      <w:pPr>
        <w:pStyle w:val="Paragrafoelenco"/>
        <w:numPr>
          <w:ilvl w:val="0"/>
          <w:numId w:val="12"/>
        </w:numPr>
        <w:spacing w:after="120"/>
        <w:ind w:left="180" w:hanging="180"/>
        <w:jc w:val="both"/>
        <w:rPr>
          <w:sz w:val="18"/>
          <w:szCs w:val="18"/>
        </w:rPr>
      </w:pPr>
      <w:proofErr w:type="gramStart"/>
      <w:r w:rsidRPr="00D20FD8">
        <w:rPr>
          <w:sz w:val="18"/>
          <w:szCs w:val="18"/>
        </w:rPr>
        <w:t>copia</w:t>
      </w:r>
      <w:proofErr w:type="gramEnd"/>
      <w:r w:rsidRPr="00D20FD8">
        <w:rPr>
          <w:sz w:val="18"/>
          <w:szCs w:val="18"/>
        </w:rPr>
        <w:t xml:space="preserve"> di un documento di identità</w:t>
      </w:r>
      <w:r w:rsidR="00833C00" w:rsidRPr="00D20FD8">
        <w:rPr>
          <w:sz w:val="18"/>
          <w:szCs w:val="18"/>
        </w:rPr>
        <w:t>,</w:t>
      </w:r>
      <w:r w:rsidRPr="00D20FD8">
        <w:rPr>
          <w:sz w:val="18"/>
          <w:szCs w:val="18"/>
        </w:rPr>
        <w:t xml:space="preserve"> avente validità corrente</w:t>
      </w:r>
      <w:r w:rsidR="00833C00" w:rsidRPr="00D20FD8">
        <w:rPr>
          <w:sz w:val="18"/>
          <w:szCs w:val="18"/>
        </w:rPr>
        <w:t>,</w:t>
      </w:r>
      <w:r w:rsidRPr="00D20FD8">
        <w:rPr>
          <w:sz w:val="18"/>
          <w:szCs w:val="18"/>
        </w:rPr>
        <w:t xml:space="preserve"> del delegante</w:t>
      </w:r>
      <w:r w:rsidR="009B12E7" w:rsidRPr="00D20FD8">
        <w:rPr>
          <w:sz w:val="18"/>
          <w:szCs w:val="18"/>
        </w:rPr>
        <w:t>;</w:t>
      </w:r>
      <w:r w:rsidRPr="00D20FD8">
        <w:rPr>
          <w:sz w:val="18"/>
          <w:szCs w:val="18"/>
        </w:rPr>
        <w:t xml:space="preserve"> o</w:t>
      </w:r>
    </w:p>
    <w:p w14:paraId="6BD3C2F0" w14:textId="0B789B1C" w:rsidR="004B44B5" w:rsidRPr="00D20FD8" w:rsidRDefault="007B0DB3" w:rsidP="001B3BB7">
      <w:pPr>
        <w:pStyle w:val="Paragrafoelenco"/>
        <w:numPr>
          <w:ilvl w:val="0"/>
          <w:numId w:val="12"/>
        </w:numPr>
        <w:spacing w:after="120"/>
        <w:ind w:left="180" w:hanging="180"/>
        <w:jc w:val="both"/>
        <w:rPr>
          <w:sz w:val="18"/>
          <w:szCs w:val="18"/>
        </w:rPr>
      </w:pPr>
      <w:proofErr w:type="gramStart"/>
      <w:r w:rsidRPr="00D20FD8">
        <w:rPr>
          <w:sz w:val="18"/>
          <w:szCs w:val="18"/>
        </w:rPr>
        <w:t>qualora</w:t>
      </w:r>
      <w:proofErr w:type="gramEnd"/>
      <w:r w:rsidRPr="00D20FD8">
        <w:rPr>
          <w:sz w:val="18"/>
          <w:szCs w:val="18"/>
        </w:rPr>
        <w:t xml:space="preserve"> il delegante sia una persona giuridica, copia di un documento di identità</w:t>
      </w:r>
      <w:r w:rsidR="00833C00" w:rsidRPr="00D20FD8">
        <w:rPr>
          <w:sz w:val="18"/>
          <w:szCs w:val="18"/>
        </w:rPr>
        <w:t>,</w:t>
      </w:r>
      <w:r w:rsidRPr="00D20FD8">
        <w:rPr>
          <w:sz w:val="18"/>
          <w:szCs w:val="18"/>
        </w:rPr>
        <w:t xml:space="preserve"> avente validità corrente</w:t>
      </w:r>
      <w:r w:rsidR="00833C00" w:rsidRPr="00D20FD8">
        <w:rPr>
          <w:sz w:val="18"/>
          <w:szCs w:val="18"/>
        </w:rPr>
        <w:t>,</w:t>
      </w:r>
      <w:r w:rsidRPr="00D20FD8">
        <w:rPr>
          <w:sz w:val="18"/>
          <w:szCs w:val="18"/>
        </w:rPr>
        <w:t xml:space="preserve"> del legale rappresentante </w:t>
      </w:r>
      <w:r w:rsidRPr="00D20FD8">
        <w:rPr>
          <w:i/>
          <w:sz w:val="18"/>
          <w:szCs w:val="18"/>
        </w:rPr>
        <w:t>pro tempore</w:t>
      </w:r>
      <w:r w:rsidR="00833C00" w:rsidRPr="00D20FD8">
        <w:rPr>
          <w:iCs/>
          <w:sz w:val="18"/>
          <w:szCs w:val="18"/>
        </w:rPr>
        <w:t>,</w:t>
      </w:r>
      <w:r w:rsidRPr="00D20FD8">
        <w:rPr>
          <w:sz w:val="18"/>
          <w:szCs w:val="18"/>
        </w:rPr>
        <w:t xml:space="preserve"> ovvero di altro soggetto munito di idonei poteri, unitamente a documentazione idonea ad attestarne qualifica e poteri</w:t>
      </w:r>
      <w:r w:rsidR="00387B7A" w:rsidRPr="00D20FD8">
        <w:rPr>
          <w:sz w:val="18"/>
          <w:szCs w:val="18"/>
        </w:rPr>
        <w:t>;</w:t>
      </w:r>
    </w:p>
    <w:p w14:paraId="35EA69AC" w14:textId="77777777" w:rsidR="009B55A0" w:rsidRPr="00D20FD8" w:rsidRDefault="009B55A0" w:rsidP="00BA0376">
      <w:pPr>
        <w:pStyle w:val="Default"/>
        <w:spacing w:after="120"/>
        <w:jc w:val="both"/>
        <w:rPr>
          <w:rFonts w:ascii="Times New Roman" w:hAnsi="Times New Roman"/>
          <w:color w:val="auto"/>
          <w:sz w:val="18"/>
          <w:szCs w:val="18"/>
        </w:rPr>
      </w:pPr>
      <w:proofErr w:type="gramStart"/>
      <w:r w:rsidRPr="00D20FD8">
        <w:rPr>
          <w:rFonts w:ascii="Times New Roman" w:hAnsi="Times New Roman"/>
          <w:color w:val="auto"/>
          <w:sz w:val="18"/>
          <w:szCs w:val="18"/>
        </w:rPr>
        <w:t>mediante</w:t>
      </w:r>
      <w:proofErr w:type="gramEnd"/>
      <w:r w:rsidRPr="00D20FD8">
        <w:rPr>
          <w:rFonts w:ascii="Times New Roman" w:hAnsi="Times New Roman"/>
          <w:color w:val="auto"/>
          <w:sz w:val="18"/>
          <w:szCs w:val="18"/>
        </w:rPr>
        <w:t xml:space="preserve"> una delle seguenti modalità alternative: </w:t>
      </w:r>
    </w:p>
    <w:p w14:paraId="7CE4C851" w14:textId="46B1C946" w:rsidR="009B55A0" w:rsidRPr="00D20FD8" w:rsidRDefault="009B55A0" w:rsidP="00BA0376">
      <w:pPr>
        <w:pStyle w:val="Default"/>
        <w:numPr>
          <w:ilvl w:val="0"/>
          <w:numId w:val="38"/>
        </w:numPr>
        <w:spacing w:after="120"/>
        <w:ind w:left="567" w:hanging="567"/>
        <w:jc w:val="both"/>
        <w:rPr>
          <w:rFonts w:ascii="Times New Roman" w:hAnsi="Times New Roman"/>
          <w:color w:val="auto"/>
          <w:sz w:val="18"/>
          <w:szCs w:val="18"/>
        </w:rPr>
      </w:pPr>
      <w:proofErr w:type="gramStart"/>
      <w:r w:rsidRPr="00D20FD8">
        <w:rPr>
          <w:rFonts w:ascii="Times New Roman" w:hAnsi="Times New Roman"/>
          <w:color w:val="auto"/>
          <w:sz w:val="18"/>
          <w:szCs w:val="18"/>
        </w:rPr>
        <w:t>per</w:t>
      </w:r>
      <w:proofErr w:type="gramEnd"/>
      <w:r w:rsidRPr="00D20FD8">
        <w:rPr>
          <w:rFonts w:ascii="Times New Roman" w:hAnsi="Times New Roman"/>
          <w:color w:val="auto"/>
          <w:sz w:val="18"/>
          <w:szCs w:val="18"/>
        </w:rPr>
        <w:t xml:space="preserve"> le deleghe con firma autografa</w:t>
      </w:r>
      <w:r w:rsidR="00833C00" w:rsidRPr="00D20FD8">
        <w:rPr>
          <w:rFonts w:ascii="Times New Roman" w:hAnsi="Times New Roman"/>
          <w:color w:val="auto"/>
          <w:sz w:val="18"/>
          <w:szCs w:val="18"/>
        </w:rPr>
        <w:t>,</w:t>
      </w:r>
      <w:r w:rsidRPr="00D20FD8">
        <w:rPr>
          <w:rFonts w:ascii="Times New Roman" w:hAnsi="Times New Roman"/>
          <w:color w:val="auto"/>
          <w:sz w:val="18"/>
          <w:szCs w:val="18"/>
        </w:rPr>
        <w:t xml:space="preserve"> a mezzo spedizione tramite corriere o lettera raccomandata A/R</w:t>
      </w:r>
      <w:r w:rsidR="00387B7A" w:rsidRPr="00D20FD8">
        <w:rPr>
          <w:rFonts w:ascii="Times New Roman" w:hAnsi="Times New Roman"/>
          <w:color w:val="auto"/>
          <w:sz w:val="18"/>
          <w:szCs w:val="18"/>
        </w:rPr>
        <w:t>,</w:t>
      </w:r>
      <w:r w:rsidRPr="00D20FD8">
        <w:rPr>
          <w:rFonts w:ascii="Times New Roman" w:hAnsi="Times New Roman"/>
          <w:color w:val="auto"/>
          <w:sz w:val="18"/>
          <w:szCs w:val="18"/>
        </w:rPr>
        <w:t xml:space="preserve"> </w:t>
      </w:r>
      <w:r w:rsidR="00086C9F" w:rsidRPr="00D20FD8">
        <w:rPr>
          <w:rFonts w:ascii="Times New Roman" w:hAnsi="Times New Roman"/>
          <w:color w:val="auto"/>
          <w:sz w:val="18"/>
          <w:szCs w:val="18"/>
        </w:rPr>
        <w:t xml:space="preserve">allo </w:t>
      </w:r>
      <w:r w:rsidR="00C50E63" w:rsidRPr="00D20FD8">
        <w:rPr>
          <w:rFonts w:ascii="Times New Roman" w:hAnsi="Times New Roman"/>
          <w:color w:val="auto"/>
          <w:sz w:val="18"/>
          <w:szCs w:val="18"/>
        </w:rPr>
        <w:t>Studio Legale Trevisan &amp; Associati,</w:t>
      </w:r>
      <w:r w:rsidRPr="00D20FD8">
        <w:rPr>
          <w:rFonts w:ascii="Times New Roman" w:hAnsi="Times New Roman"/>
          <w:color w:val="auto"/>
          <w:sz w:val="18"/>
          <w:szCs w:val="18"/>
        </w:rPr>
        <w:t xml:space="preserve"> </w:t>
      </w:r>
      <w:r w:rsidR="004A5DA2">
        <w:rPr>
          <w:rFonts w:ascii="Times New Roman" w:hAnsi="Times New Roman"/>
          <w:color w:val="auto"/>
          <w:sz w:val="18"/>
          <w:szCs w:val="18"/>
        </w:rPr>
        <w:t xml:space="preserve">Viale </w:t>
      </w:r>
      <w:proofErr w:type="spellStart"/>
      <w:r w:rsidR="004A5DA2">
        <w:rPr>
          <w:rFonts w:ascii="Times New Roman" w:hAnsi="Times New Roman"/>
          <w:color w:val="auto"/>
          <w:sz w:val="18"/>
          <w:szCs w:val="18"/>
        </w:rPr>
        <w:t>Majno</w:t>
      </w:r>
      <w:proofErr w:type="spellEnd"/>
      <w:r w:rsidR="006E1365" w:rsidRPr="00D20FD8">
        <w:rPr>
          <w:rFonts w:ascii="Times New Roman" w:hAnsi="Times New Roman"/>
          <w:color w:val="auto"/>
          <w:sz w:val="18"/>
          <w:szCs w:val="18"/>
        </w:rPr>
        <w:t xml:space="preserve"> </w:t>
      </w:r>
      <w:r w:rsidR="00387B7A" w:rsidRPr="00D20FD8">
        <w:rPr>
          <w:rFonts w:ascii="Times New Roman" w:hAnsi="Times New Roman"/>
          <w:color w:val="auto"/>
          <w:sz w:val="18"/>
          <w:szCs w:val="18"/>
        </w:rPr>
        <w:t xml:space="preserve">n. </w:t>
      </w:r>
      <w:r w:rsidR="004A5DA2">
        <w:rPr>
          <w:rFonts w:ascii="Times New Roman" w:hAnsi="Times New Roman"/>
          <w:color w:val="auto"/>
          <w:sz w:val="18"/>
          <w:szCs w:val="18"/>
        </w:rPr>
        <w:t>45</w:t>
      </w:r>
      <w:r w:rsidR="002635DF">
        <w:rPr>
          <w:rFonts w:ascii="Times New Roman" w:hAnsi="Times New Roman"/>
          <w:color w:val="auto"/>
          <w:sz w:val="18"/>
          <w:szCs w:val="18"/>
        </w:rPr>
        <w:t xml:space="preserve">, </w:t>
      </w:r>
      <w:r w:rsidR="006E1365" w:rsidRPr="00D20FD8">
        <w:rPr>
          <w:rFonts w:ascii="Times New Roman" w:hAnsi="Times New Roman"/>
          <w:color w:val="auto"/>
          <w:sz w:val="18"/>
          <w:szCs w:val="18"/>
        </w:rPr>
        <w:t xml:space="preserve">20122 </w:t>
      </w:r>
      <w:r w:rsidR="002635DF">
        <w:rPr>
          <w:rFonts w:ascii="Times New Roman" w:hAnsi="Times New Roman"/>
          <w:color w:val="auto"/>
          <w:sz w:val="18"/>
          <w:szCs w:val="18"/>
        </w:rPr>
        <w:t xml:space="preserve">- </w:t>
      </w:r>
      <w:r w:rsidRPr="00D20FD8">
        <w:rPr>
          <w:rFonts w:ascii="Times New Roman" w:hAnsi="Times New Roman"/>
          <w:color w:val="auto"/>
          <w:sz w:val="18"/>
          <w:szCs w:val="18"/>
        </w:rPr>
        <w:t>Milano (Rif.  “Delega Assemblea</w:t>
      </w:r>
      <w:r w:rsidR="00833C00" w:rsidRPr="00D20FD8">
        <w:rPr>
          <w:rFonts w:ascii="Times New Roman" w:hAnsi="Times New Roman"/>
          <w:color w:val="auto"/>
          <w:sz w:val="18"/>
          <w:szCs w:val="18"/>
        </w:rPr>
        <w:t xml:space="preserve"> </w:t>
      </w:r>
      <w:r w:rsidR="00AA6101" w:rsidRPr="00AA6101">
        <w:rPr>
          <w:rFonts w:ascii="Times New Roman" w:hAnsi="Times New Roman"/>
          <w:color w:val="auto"/>
          <w:sz w:val="18"/>
          <w:szCs w:val="18"/>
        </w:rPr>
        <w:t xml:space="preserve">SEIF </w:t>
      </w:r>
      <w:r w:rsidRPr="00D20FD8">
        <w:rPr>
          <w:rFonts w:ascii="Times New Roman" w:hAnsi="Times New Roman"/>
          <w:color w:val="auto"/>
          <w:sz w:val="18"/>
          <w:szCs w:val="18"/>
        </w:rPr>
        <w:t>20</w:t>
      </w:r>
      <w:r w:rsidR="002D35FB" w:rsidRPr="00D20FD8">
        <w:rPr>
          <w:rFonts w:ascii="Times New Roman" w:hAnsi="Times New Roman"/>
          <w:color w:val="auto"/>
          <w:sz w:val="18"/>
          <w:szCs w:val="18"/>
        </w:rPr>
        <w:t>2</w:t>
      </w:r>
      <w:r w:rsidR="00F94F04">
        <w:rPr>
          <w:rFonts w:ascii="Times New Roman" w:hAnsi="Times New Roman"/>
          <w:color w:val="auto"/>
          <w:sz w:val="18"/>
          <w:szCs w:val="18"/>
        </w:rPr>
        <w:t>1</w:t>
      </w:r>
      <w:r w:rsidR="004B2363" w:rsidRPr="00D20FD8">
        <w:rPr>
          <w:rFonts w:ascii="Times New Roman" w:hAnsi="Times New Roman"/>
          <w:color w:val="auto"/>
          <w:sz w:val="18"/>
          <w:szCs w:val="18"/>
        </w:rPr>
        <w:t>”</w:t>
      </w:r>
      <w:proofErr w:type="gramStart"/>
      <w:r w:rsidRPr="00D20FD8">
        <w:rPr>
          <w:rFonts w:ascii="Times New Roman" w:hAnsi="Times New Roman"/>
          <w:color w:val="auto"/>
          <w:sz w:val="18"/>
          <w:szCs w:val="18"/>
        </w:rPr>
        <w:t>)</w:t>
      </w:r>
      <w:proofErr w:type="gramEnd"/>
      <w:r w:rsidRPr="00D20FD8">
        <w:rPr>
          <w:rFonts w:ascii="Times New Roman" w:hAnsi="Times New Roman"/>
          <w:color w:val="auto"/>
          <w:sz w:val="18"/>
          <w:szCs w:val="18"/>
        </w:rPr>
        <w:t xml:space="preserve">; </w:t>
      </w:r>
    </w:p>
    <w:p w14:paraId="6FE5CDA6" w14:textId="45E5BB84" w:rsidR="009B55A0" w:rsidRPr="00D20FD8" w:rsidRDefault="009B55A0" w:rsidP="00BA0376">
      <w:pPr>
        <w:pStyle w:val="Default"/>
        <w:numPr>
          <w:ilvl w:val="0"/>
          <w:numId w:val="38"/>
        </w:numPr>
        <w:spacing w:after="120"/>
        <w:ind w:left="567" w:hanging="567"/>
        <w:jc w:val="both"/>
        <w:rPr>
          <w:rFonts w:ascii="Times New Roman" w:hAnsi="Times New Roman"/>
          <w:color w:val="auto"/>
          <w:sz w:val="18"/>
          <w:szCs w:val="18"/>
        </w:rPr>
      </w:pPr>
      <w:proofErr w:type="gramStart"/>
      <w:r w:rsidRPr="00D20FD8">
        <w:rPr>
          <w:rFonts w:ascii="Times New Roman" w:hAnsi="Times New Roman"/>
          <w:color w:val="auto"/>
          <w:sz w:val="18"/>
          <w:szCs w:val="18"/>
        </w:rPr>
        <w:t>per</w:t>
      </w:r>
      <w:proofErr w:type="gramEnd"/>
      <w:r w:rsidRPr="00D20FD8">
        <w:rPr>
          <w:rFonts w:ascii="Times New Roman" w:hAnsi="Times New Roman"/>
          <w:color w:val="auto"/>
          <w:sz w:val="18"/>
          <w:szCs w:val="18"/>
        </w:rPr>
        <w:t xml:space="preserve"> le deleghe con firma elettronica </w:t>
      </w:r>
      <w:r w:rsidR="004A5DA2">
        <w:rPr>
          <w:rFonts w:ascii="Times New Roman" w:hAnsi="Times New Roman"/>
          <w:color w:val="auto"/>
          <w:sz w:val="18"/>
          <w:szCs w:val="18"/>
        </w:rPr>
        <w:t xml:space="preserve">o </w:t>
      </w:r>
      <w:r w:rsidRPr="00D20FD8">
        <w:rPr>
          <w:rFonts w:ascii="Times New Roman" w:hAnsi="Times New Roman"/>
          <w:color w:val="auto"/>
          <w:sz w:val="18"/>
          <w:szCs w:val="18"/>
        </w:rPr>
        <w:t>digitale, mediante posta certificata</w:t>
      </w:r>
      <w:r w:rsidR="001614A7" w:rsidRPr="00D20FD8">
        <w:rPr>
          <w:rFonts w:ascii="Times New Roman" w:hAnsi="Times New Roman"/>
          <w:color w:val="auto"/>
          <w:sz w:val="18"/>
          <w:szCs w:val="18"/>
        </w:rPr>
        <w:t xml:space="preserve"> all’indirizzo: </w:t>
      </w:r>
      <w:r w:rsidR="001614A7" w:rsidRPr="00D20FD8">
        <w:rPr>
          <w:rFonts w:ascii="Times New Roman" w:hAnsi="Times New Roman"/>
          <w:i/>
          <w:iCs/>
          <w:sz w:val="18"/>
          <w:szCs w:val="18"/>
        </w:rPr>
        <w:t>rappresentante-designato@pec.it</w:t>
      </w:r>
      <w:r w:rsidRPr="00D20FD8">
        <w:rPr>
          <w:rFonts w:ascii="Times New Roman" w:hAnsi="Times New Roman"/>
          <w:i/>
          <w:iCs/>
          <w:color w:val="auto"/>
          <w:sz w:val="18"/>
          <w:szCs w:val="18"/>
        </w:rPr>
        <w:t>.</w:t>
      </w:r>
    </w:p>
    <w:p w14:paraId="5E0F4DD1" w14:textId="14DCBF46" w:rsidR="00013FEC" w:rsidRPr="00D20FD8" w:rsidRDefault="007B0DB3" w:rsidP="00BA0376">
      <w:pPr>
        <w:widowControl w:val="0"/>
        <w:autoSpaceDE w:val="0"/>
        <w:autoSpaceDN w:val="0"/>
        <w:adjustRightInd w:val="0"/>
        <w:spacing w:after="120"/>
        <w:jc w:val="both"/>
        <w:rPr>
          <w:sz w:val="18"/>
          <w:szCs w:val="18"/>
        </w:rPr>
      </w:pPr>
      <w:r w:rsidRPr="00D20FD8">
        <w:rPr>
          <w:sz w:val="18"/>
          <w:szCs w:val="18"/>
        </w:rPr>
        <w:t xml:space="preserve">La delega e le istruzioni di voto possono essere revocate entro la fine del secondo giorno di mercato aperto precedente la data fissata per l’Assemblea </w:t>
      </w:r>
      <w:r w:rsidR="005D510B" w:rsidRPr="005D510B">
        <w:rPr>
          <w:color w:val="000000"/>
          <w:sz w:val="18"/>
          <w:szCs w:val="18"/>
        </w:rPr>
        <w:t xml:space="preserve">(ossia, </w:t>
      </w:r>
      <w:proofErr w:type="gramStart"/>
      <w:r w:rsidR="005D510B" w:rsidRPr="005D510B">
        <w:rPr>
          <w:color w:val="000000"/>
          <w:sz w:val="18"/>
          <w:szCs w:val="18"/>
        </w:rPr>
        <w:t>entro e non oltre</w:t>
      </w:r>
      <w:proofErr w:type="gramEnd"/>
      <w:r w:rsidR="005D510B" w:rsidRPr="005D510B">
        <w:rPr>
          <w:color w:val="000000"/>
          <w:sz w:val="18"/>
          <w:szCs w:val="18"/>
        </w:rPr>
        <w:t xml:space="preserve"> le ore 23:59 del 27 aprile 2021, qualora l’Assemblea si tenga in prima convocazione, o, qualora l’Assemblea si tenga in seconda convocazione, entro e non oltre le ore 23:59 del 10 maggio 2021)</w:t>
      </w:r>
      <w:r w:rsidR="00542B0A" w:rsidRPr="00D20FD8">
        <w:rPr>
          <w:color w:val="000000"/>
          <w:sz w:val="18"/>
          <w:szCs w:val="18"/>
        </w:rPr>
        <w:t>,</w:t>
      </w:r>
      <w:r w:rsidRPr="00D20FD8">
        <w:rPr>
          <w:sz w:val="18"/>
          <w:szCs w:val="18"/>
        </w:rPr>
        <w:t xml:space="preserve"> con le stesse modalità di cui sopra.</w:t>
      </w:r>
    </w:p>
    <w:p w14:paraId="0C293627" w14:textId="77777777" w:rsidR="00013FEC" w:rsidRPr="00D20FD8" w:rsidRDefault="007B0DB3" w:rsidP="00BA0376">
      <w:pPr>
        <w:widowControl w:val="0"/>
        <w:autoSpaceDE w:val="0"/>
        <w:autoSpaceDN w:val="0"/>
        <w:adjustRightInd w:val="0"/>
        <w:spacing w:after="120"/>
        <w:jc w:val="both"/>
        <w:rPr>
          <w:sz w:val="18"/>
          <w:szCs w:val="18"/>
        </w:rPr>
      </w:pPr>
      <w:r w:rsidRPr="00D20FD8">
        <w:rPr>
          <w:b/>
          <w:sz w:val="18"/>
          <w:szCs w:val="18"/>
        </w:rPr>
        <w:t xml:space="preserve">Il conferimento della delega e delle istruzioni di voto mediante la sottoscrizione </w:t>
      </w:r>
      <w:proofErr w:type="gramStart"/>
      <w:r w:rsidRPr="00D20FD8">
        <w:rPr>
          <w:b/>
          <w:sz w:val="18"/>
          <w:szCs w:val="18"/>
        </w:rPr>
        <w:t>del</w:t>
      </w:r>
      <w:proofErr w:type="gramEnd"/>
      <w:r w:rsidRPr="00D20FD8">
        <w:rPr>
          <w:b/>
          <w:sz w:val="18"/>
          <w:szCs w:val="18"/>
        </w:rPr>
        <w:t xml:space="preserve"> presente modulo non comporta alcuna spesa per il delegante</w:t>
      </w:r>
      <w:r w:rsidR="00542B0A" w:rsidRPr="00D20FD8">
        <w:rPr>
          <w:b/>
          <w:sz w:val="18"/>
          <w:szCs w:val="18"/>
        </w:rPr>
        <w:t>,</w:t>
      </w:r>
      <w:r w:rsidRPr="00D20FD8">
        <w:rPr>
          <w:b/>
          <w:sz w:val="18"/>
          <w:szCs w:val="18"/>
        </w:rPr>
        <w:t xml:space="preserve"> (fatta eccezione per le eventuali spese di spedizione)</w:t>
      </w:r>
      <w:r w:rsidRPr="00D20FD8">
        <w:rPr>
          <w:sz w:val="18"/>
          <w:szCs w:val="18"/>
        </w:rPr>
        <w:t>.</w:t>
      </w:r>
    </w:p>
    <w:p w14:paraId="240F26E0" w14:textId="77777777" w:rsidR="00065F76" w:rsidRPr="00D20FD8" w:rsidRDefault="00065F76" w:rsidP="00BA0376">
      <w:pPr>
        <w:widowControl w:val="0"/>
        <w:autoSpaceDE w:val="0"/>
        <w:autoSpaceDN w:val="0"/>
        <w:adjustRightInd w:val="0"/>
        <w:spacing w:after="120"/>
        <w:jc w:val="both"/>
        <w:rPr>
          <w:sz w:val="18"/>
          <w:szCs w:val="18"/>
        </w:rPr>
      </w:pPr>
    </w:p>
    <w:p w14:paraId="74531565" w14:textId="77777777" w:rsidR="00065F76" w:rsidRPr="00D20FD8" w:rsidRDefault="00065F76" w:rsidP="00BA0376">
      <w:pPr>
        <w:widowControl w:val="0"/>
        <w:autoSpaceDE w:val="0"/>
        <w:autoSpaceDN w:val="0"/>
        <w:adjustRightInd w:val="0"/>
        <w:spacing w:after="120"/>
        <w:jc w:val="both"/>
        <w:rPr>
          <w:sz w:val="18"/>
          <w:szCs w:val="18"/>
        </w:rPr>
      </w:pPr>
    </w:p>
    <w:p w14:paraId="3268C279" w14:textId="77777777" w:rsidR="00065F76" w:rsidRPr="00D20FD8" w:rsidRDefault="00065F76" w:rsidP="00BA0376">
      <w:pPr>
        <w:widowControl w:val="0"/>
        <w:autoSpaceDE w:val="0"/>
        <w:autoSpaceDN w:val="0"/>
        <w:adjustRightInd w:val="0"/>
        <w:spacing w:after="120"/>
        <w:jc w:val="both"/>
        <w:rPr>
          <w:sz w:val="18"/>
          <w:szCs w:val="18"/>
        </w:rPr>
      </w:pPr>
    </w:p>
    <w:p w14:paraId="77F95C51" w14:textId="77777777" w:rsidR="00EB34A4" w:rsidRPr="00D20FD8" w:rsidRDefault="007B0DB3" w:rsidP="00BA03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center"/>
        <w:rPr>
          <w:b/>
          <w:sz w:val="18"/>
          <w:szCs w:val="18"/>
        </w:rPr>
      </w:pPr>
      <w:r w:rsidRPr="00D20FD8">
        <w:rPr>
          <w:b/>
          <w:sz w:val="18"/>
          <w:szCs w:val="18"/>
        </w:rPr>
        <w:t>Dichiarazione del Rappresentante Designato</w:t>
      </w:r>
    </w:p>
    <w:p w14:paraId="345790C1" w14:textId="47F99EB5" w:rsidR="00EB34A4" w:rsidRPr="00D20FD8" w:rsidRDefault="00BB0D27" w:rsidP="00BA037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both"/>
        <w:rPr>
          <w:i/>
          <w:sz w:val="18"/>
          <w:szCs w:val="18"/>
        </w:rPr>
      </w:pPr>
      <w:r w:rsidRPr="00D20FD8">
        <w:rPr>
          <w:i/>
          <w:sz w:val="18"/>
          <w:szCs w:val="18"/>
        </w:rPr>
        <w:t xml:space="preserve">Lo Studio Legale Trevisan &amp; Associati </w:t>
      </w:r>
      <w:proofErr w:type="gramStart"/>
      <w:r w:rsidR="007B0DB3" w:rsidRPr="00D20FD8">
        <w:rPr>
          <w:i/>
          <w:sz w:val="18"/>
          <w:szCs w:val="18"/>
        </w:rPr>
        <w:t>rende noto</w:t>
      </w:r>
      <w:proofErr w:type="gramEnd"/>
      <w:r w:rsidR="007B0DB3" w:rsidRPr="00D20FD8">
        <w:rPr>
          <w:i/>
          <w:sz w:val="18"/>
          <w:szCs w:val="18"/>
        </w:rPr>
        <w:t xml:space="preserve"> di non avere alcun interesse proprio rispetto alle proposte di deliberazione sottoposte al voto. </w:t>
      </w:r>
      <w:r w:rsidR="001B3BB7" w:rsidRPr="00D20FD8">
        <w:rPr>
          <w:i/>
          <w:sz w:val="18"/>
          <w:szCs w:val="18"/>
        </w:rPr>
        <w:t>Tenuto conto, tuttavia,</w:t>
      </w:r>
      <w:r w:rsidR="007B0DB3" w:rsidRPr="00D20FD8">
        <w:rPr>
          <w:i/>
          <w:sz w:val="18"/>
          <w:szCs w:val="18"/>
        </w:rPr>
        <w:t xml:space="preserve"> dei rapporti contrattuali in essere</w:t>
      </w:r>
      <w:r w:rsidR="003F3EBD" w:rsidRPr="00D20FD8">
        <w:rPr>
          <w:i/>
          <w:sz w:val="18"/>
          <w:szCs w:val="18"/>
        </w:rPr>
        <w:t xml:space="preserve"> con </w:t>
      </w:r>
      <w:r w:rsidR="006E1365" w:rsidRPr="00D20FD8">
        <w:rPr>
          <w:i/>
          <w:sz w:val="18"/>
          <w:szCs w:val="18"/>
        </w:rPr>
        <w:t xml:space="preserve">alcuni dei propri sostituti e </w:t>
      </w:r>
      <w:r w:rsidR="007B0DB3" w:rsidRPr="00D20FD8">
        <w:rPr>
          <w:i/>
          <w:sz w:val="18"/>
          <w:szCs w:val="18"/>
        </w:rPr>
        <w:t xml:space="preserve">la Società </w:t>
      </w:r>
      <w:r w:rsidR="006E1365" w:rsidRPr="00D20FD8">
        <w:rPr>
          <w:i/>
          <w:sz w:val="18"/>
          <w:szCs w:val="18"/>
        </w:rPr>
        <w:t>e comunque</w:t>
      </w:r>
      <w:r w:rsidR="00387B7A" w:rsidRPr="00D20FD8">
        <w:rPr>
          <w:i/>
          <w:sz w:val="18"/>
          <w:szCs w:val="18"/>
        </w:rPr>
        <w:t>,</w:t>
      </w:r>
      <w:r w:rsidR="006E1365" w:rsidRPr="00D20FD8">
        <w:rPr>
          <w:i/>
          <w:sz w:val="18"/>
          <w:szCs w:val="18"/>
        </w:rPr>
        <w:t xml:space="preserve"> </w:t>
      </w:r>
      <w:proofErr w:type="gramStart"/>
      <w:r w:rsidR="006E1365" w:rsidRPr="00D20FD8">
        <w:rPr>
          <w:i/>
          <w:sz w:val="18"/>
          <w:szCs w:val="18"/>
        </w:rPr>
        <w:t>ad</w:t>
      </w:r>
      <w:proofErr w:type="gramEnd"/>
      <w:r w:rsidR="006E1365" w:rsidRPr="00D20FD8">
        <w:rPr>
          <w:i/>
          <w:sz w:val="18"/>
          <w:szCs w:val="18"/>
        </w:rPr>
        <w:t xml:space="preserve"> ogni effetto di legge</w:t>
      </w:r>
      <w:r w:rsidR="00387B7A" w:rsidRPr="00D20FD8">
        <w:rPr>
          <w:i/>
          <w:sz w:val="18"/>
          <w:szCs w:val="18"/>
        </w:rPr>
        <w:t>,</w:t>
      </w:r>
      <w:r w:rsidR="006E1365" w:rsidRPr="00D20FD8">
        <w:rPr>
          <w:i/>
          <w:sz w:val="18"/>
          <w:szCs w:val="18"/>
        </w:rPr>
        <w:t xml:space="preserve"> </w:t>
      </w:r>
      <w:r w:rsidR="007B0DB3" w:rsidRPr="00D20FD8">
        <w:rPr>
          <w:i/>
          <w:sz w:val="18"/>
          <w:szCs w:val="18"/>
        </w:rPr>
        <w:t>dichiara espressamente che, ove dovessero verificarsi circostanze ignote</w:t>
      </w:r>
      <w:r w:rsidR="00542B0A" w:rsidRPr="00D20FD8">
        <w:rPr>
          <w:i/>
          <w:sz w:val="18"/>
          <w:szCs w:val="18"/>
        </w:rPr>
        <w:t>,</w:t>
      </w:r>
      <w:r w:rsidR="007B0DB3" w:rsidRPr="00D20FD8">
        <w:rPr>
          <w:i/>
          <w:sz w:val="18"/>
          <w:szCs w:val="18"/>
        </w:rPr>
        <w:t xml:space="preserve"> ovvero in caso di modifica od integrazione delle proposte presentate all’Assemblea, </w:t>
      </w:r>
      <w:r w:rsidR="004A5DA2">
        <w:rPr>
          <w:i/>
          <w:sz w:val="18"/>
          <w:szCs w:val="18"/>
        </w:rPr>
        <w:t>esso</w:t>
      </w:r>
      <w:r w:rsidR="000F3346" w:rsidRPr="00D20FD8">
        <w:rPr>
          <w:i/>
          <w:sz w:val="18"/>
          <w:szCs w:val="18"/>
        </w:rPr>
        <w:t xml:space="preserve"> e/o i propri sostituti non esprimeranno </w:t>
      </w:r>
      <w:r w:rsidR="007B0DB3" w:rsidRPr="00D20FD8">
        <w:rPr>
          <w:i/>
          <w:sz w:val="18"/>
          <w:szCs w:val="18"/>
        </w:rPr>
        <w:t>un voto difforme da quello indicato nelle istruzioni</w:t>
      </w:r>
      <w:r w:rsidR="00542B0A" w:rsidRPr="00D20FD8">
        <w:rPr>
          <w:i/>
          <w:sz w:val="18"/>
          <w:szCs w:val="18"/>
        </w:rPr>
        <w:t>.</w:t>
      </w:r>
    </w:p>
    <w:p w14:paraId="1E59035F" w14:textId="77777777" w:rsidR="004259FA" w:rsidRPr="00D20FD8" w:rsidRDefault="004259FA" w:rsidP="00BA0376">
      <w:pPr>
        <w:tabs>
          <w:tab w:val="left" w:pos="5280"/>
        </w:tabs>
        <w:spacing w:after="120"/>
        <w:jc w:val="center"/>
        <w:outlineLvl w:val="0"/>
        <w:rPr>
          <w:b/>
          <w:i/>
          <w:sz w:val="18"/>
          <w:szCs w:val="18"/>
        </w:rPr>
      </w:pPr>
    </w:p>
    <w:p w14:paraId="57E32362" w14:textId="77777777" w:rsidR="004259FA" w:rsidRPr="00D20FD8" w:rsidRDefault="007B0DB3" w:rsidP="00BA0376">
      <w:pPr>
        <w:tabs>
          <w:tab w:val="left" w:pos="5280"/>
        </w:tabs>
        <w:spacing w:after="120"/>
        <w:jc w:val="center"/>
        <w:outlineLvl w:val="0"/>
        <w:rPr>
          <w:b/>
          <w:i/>
          <w:sz w:val="18"/>
          <w:szCs w:val="18"/>
        </w:rPr>
      </w:pPr>
      <w:r w:rsidRPr="00D20FD8">
        <w:rPr>
          <w:b/>
          <w:bCs/>
          <w:i/>
          <w:iCs/>
          <w:sz w:val="18"/>
          <w:szCs w:val="18"/>
        </w:rPr>
        <w:br w:type="column"/>
      </w:r>
      <w:r w:rsidRPr="00D20FD8">
        <w:rPr>
          <w:b/>
          <w:i/>
          <w:sz w:val="18"/>
          <w:szCs w:val="18"/>
        </w:rPr>
        <w:lastRenderedPageBreak/>
        <w:t>MODULO DI DELEGA</w:t>
      </w:r>
    </w:p>
    <w:p w14:paraId="3FD15891" w14:textId="77777777" w:rsidR="004259FA" w:rsidRPr="00D20FD8" w:rsidRDefault="007B0DB3" w:rsidP="00BA0376">
      <w:pPr>
        <w:tabs>
          <w:tab w:val="left" w:pos="5280"/>
        </w:tabs>
        <w:spacing w:after="120"/>
        <w:jc w:val="center"/>
        <w:outlineLvl w:val="0"/>
        <w:rPr>
          <w:sz w:val="18"/>
          <w:szCs w:val="18"/>
        </w:rPr>
      </w:pPr>
      <w:r w:rsidRPr="00D20FD8">
        <w:rPr>
          <w:sz w:val="18"/>
          <w:szCs w:val="18"/>
        </w:rPr>
        <w:t>(</w:t>
      </w:r>
      <w:r w:rsidRPr="00D20FD8">
        <w:rPr>
          <w:i/>
          <w:sz w:val="18"/>
          <w:szCs w:val="18"/>
        </w:rPr>
        <w:t>Sezione da notificare alla Società tramite il Rappresentante Designato – Completare con le informazioni richieste</w:t>
      </w:r>
      <w:proofErr w:type="gramStart"/>
      <w:r w:rsidRPr="00D20FD8">
        <w:rPr>
          <w:sz w:val="18"/>
          <w:szCs w:val="18"/>
        </w:rPr>
        <w:t>)</w:t>
      </w:r>
      <w:proofErr w:type="gramEnd"/>
    </w:p>
    <w:p w14:paraId="5D3F9714" w14:textId="77777777" w:rsidR="004B44B5" w:rsidRPr="00D20FD8" w:rsidRDefault="004B44B5" w:rsidP="00BA0376">
      <w:pPr>
        <w:tabs>
          <w:tab w:val="left" w:pos="5280"/>
        </w:tabs>
        <w:spacing w:after="120"/>
        <w:jc w:val="both"/>
        <w:outlineLvl w:val="0"/>
        <w:rPr>
          <w:sz w:val="18"/>
          <w:szCs w:val="18"/>
        </w:rPr>
      </w:pPr>
    </w:p>
    <w:p w14:paraId="6B93C363" w14:textId="77777777" w:rsidR="004B44B5" w:rsidRPr="00D20FD8" w:rsidRDefault="007B0DB3" w:rsidP="00BA0376">
      <w:pPr>
        <w:tabs>
          <w:tab w:val="left" w:pos="5280"/>
        </w:tabs>
        <w:spacing w:after="120"/>
        <w:jc w:val="both"/>
        <w:outlineLvl w:val="0"/>
        <w:rPr>
          <w:sz w:val="18"/>
          <w:szCs w:val="18"/>
        </w:rPr>
      </w:pPr>
      <w:r w:rsidRPr="00D20FD8">
        <w:rPr>
          <w:sz w:val="18"/>
          <w:szCs w:val="18"/>
        </w:rPr>
        <w:t>Il/la sottoscritto/a (</w:t>
      </w:r>
      <w:r w:rsidRPr="00D20FD8">
        <w:rPr>
          <w:i/>
          <w:sz w:val="18"/>
          <w:szCs w:val="18"/>
        </w:rPr>
        <w:t>Denominazione/dati anagrafici del soggetto a cui spetta il diritto di voto</w:t>
      </w:r>
      <w:r w:rsidRPr="00D20FD8">
        <w:rPr>
          <w:iCs/>
          <w:sz w:val="18"/>
          <w:szCs w:val="18"/>
        </w:rPr>
        <w:t>)</w:t>
      </w:r>
      <w:r w:rsidRPr="00D20FD8">
        <w:rPr>
          <w:iCs/>
          <w:sz w:val="18"/>
          <w:szCs w:val="18"/>
          <w:vertAlign w:val="superscript"/>
        </w:rPr>
        <w:t>*</w:t>
      </w:r>
      <w:r w:rsidRPr="00D20FD8">
        <w:rPr>
          <w:sz w:val="18"/>
          <w:szCs w:val="18"/>
        </w:rPr>
        <w:t xml:space="preserve"> _____________________________________________________ nato/a</w:t>
      </w:r>
      <w:r w:rsidRPr="00D20FD8">
        <w:rPr>
          <w:sz w:val="18"/>
          <w:szCs w:val="18"/>
          <w:vertAlign w:val="superscript"/>
        </w:rPr>
        <w:t>*</w:t>
      </w:r>
      <w:r w:rsidRPr="00D20FD8">
        <w:rPr>
          <w:sz w:val="18"/>
          <w:szCs w:val="18"/>
        </w:rPr>
        <w:t xml:space="preserve"> ______________________________</w:t>
      </w:r>
      <w:r w:rsidR="00C60CA7" w:rsidRPr="00D20FD8">
        <w:rPr>
          <w:sz w:val="18"/>
          <w:szCs w:val="18"/>
        </w:rPr>
        <w:t>_</w:t>
      </w:r>
      <w:r w:rsidRPr="00D20FD8">
        <w:rPr>
          <w:sz w:val="18"/>
          <w:szCs w:val="18"/>
        </w:rPr>
        <w:t xml:space="preserve"> il</w:t>
      </w:r>
      <w:r w:rsidRPr="00D20FD8">
        <w:rPr>
          <w:sz w:val="18"/>
          <w:szCs w:val="18"/>
          <w:vertAlign w:val="superscript"/>
        </w:rPr>
        <w:t>*</w:t>
      </w:r>
      <w:r w:rsidRPr="00D20FD8">
        <w:rPr>
          <w:sz w:val="18"/>
          <w:szCs w:val="18"/>
        </w:rPr>
        <w:t xml:space="preserve"> _________________________</w:t>
      </w:r>
      <w:r w:rsidR="0013791D" w:rsidRPr="00D20FD8">
        <w:rPr>
          <w:sz w:val="18"/>
          <w:szCs w:val="18"/>
        </w:rPr>
        <w:t>____</w:t>
      </w:r>
      <w:r w:rsidRPr="00D20FD8">
        <w:rPr>
          <w:sz w:val="18"/>
          <w:szCs w:val="18"/>
        </w:rPr>
        <w:t>______ residente a</w:t>
      </w:r>
      <w:r w:rsidRPr="00D20FD8">
        <w:rPr>
          <w:sz w:val="18"/>
          <w:szCs w:val="18"/>
          <w:vertAlign w:val="superscript"/>
        </w:rPr>
        <w:t>*</w:t>
      </w:r>
      <w:r w:rsidRPr="00D20FD8">
        <w:rPr>
          <w:sz w:val="18"/>
          <w:szCs w:val="18"/>
        </w:rPr>
        <w:t xml:space="preserve"> (</w:t>
      </w:r>
      <w:r w:rsidRPr="00D20FD8">
        <w:rPr>
          <w:i/>
          <w:sz w:val="18"/>
          <w:szCs w:val="18"/>
        </w:rPr>
        <w:t>città</w:t>
      </w:r>
      <w:r w:rsidRPr="00D20FD8">
        <w:rPr>
          <w:sz w:val="18"/>
          <w:szCs w:val="18"/>
        </w:rPr>
        <w:t>) ______________</w:t>
      </w:r>
      <w:r w:rsidR="0013791D" w:rsidRPr="00D20FD8">
        <w:rPr>
          <w:sz w:val="18"/>
          <w:szCs w:val="18"/>
        </w:rPr>
        <w:t>_____</w:t>
      </w:r>
      <w:r w:rsidRPr="00D20FD8">
        <w:rPr>
          <w:sz w:val="18"/>
          <w:szCs w:val="18"/>
        </w:rPr>
        <w:t>_________________ in</w:t>
      </w:r>
      <w:r w:rsidRPr="00D20FD8">
        <w:rPr>
          <w:sz w:val="18"/>
          <w:szCs w:val="18"/>
          <w:vertAlign w:val="superscript"/>
        </w:rPr>
        <w:t>*</w:t>
      </w:r>
      <w:r w:rsidRPr="00D20FD8">
        <w:rPr>
          <w:sz w:val="18"/>
          <w:szCs w:val="18"/>
        </w:rPr>
        <w:t xml:space="preserve"> (</w:t>
      </w:r>
      <w:r w:rsidRPr="00D20FD8">
        <w:rPr>
          <w:i/>
          <w:sz w:val="18"/>
          <w:szCs w:val="18"/>
        </w:rPr>
        <w:t>indirizzo</w:t>
      </w:r>
      <w:r w:rsidRPr="00D20FD8">
        <w:rPr>
          <w:sz w:val="18"/>
          <w:szCs w:val="18"/>
        </w:rPr>
        <w:t>) ______________________</w:t>
      </w:r>
      <w:r w:rsidR="0013791D" w:rsidRPr="00D20FD8">
        <w:rPr>
          <w:sz w:val="18"/>
          <w:szCs w:val="18"/>
        </w:rPr>
        <w:t>_____</w:t>
      </w:r>
      <w:r w:rsidRPr="00D20FD8">
        <w:rPr>
          <w:sz w:val="18"/>
          <w:szCs w:val="18"/>
        </w:rPr>
        <w:t xml:space="preserve">________ </w:t>
      </w:r>
      <w:r w:rsidR="00C6356C" w:rsidRPr="00D20FD8">
        <w:rPr>
          <w:sz w:val="18"/>
          <w:szCs w:val="18"/>
        </w:rPr>
        <w:t>sede legale</w:t>
      </w:r>
      <w:r w:rsidR="00FF183C" w:rsidRPr="00D20FD8">
        <w:rPr>
          <w:sz w:val="18"/>
          <w:szCs w:val="18"/>
        </w:rPr>
        <w:t>*</w:t>
      </w:r>
      <w:r w:rsidR="00C6356C" w:rsidRPr="00D20FD8">
        <w:rPr>
          <w:sz w:val="18"/>
          <w:szCs w:val="18"/>
        </w:rPr>
        <w:t xml:space="preserve"> (indirizzo) __________________________________________________________________________________ </w:t>
      </w:r>
      <w:r w:rsidRPr="00D20FD8">
        <w:rPr>
          <w:sz w:val="18"/>
          <w:szCs w:val="18"/>
        </w:rPr>
        <w:t>C.F</w:t>
      </w:r>
      <w:r w:rsidR="00FF183C" w:rsidRPr="00D20FD8">
        <w:rPr>
          <w:sz w:val="18"/>
          <w:szCs w:val="18"/>
        </w:rPr>
        <w:t>*</w:t>
      </w:r>
      <w:r w:rsidR="00FD30A2" w:rsidRPr="00D20FD8">
        <w:rPr>
          <w:sz w:val="18"/>
          <w:szCs w:val="18"/>
        </w:rPr>
        <w:t xml:space="preserve"> </w:t>
      </w:r>
      <w:r w:rsidRPr="00D20FD8">
        <w:rPr>
          <w:sz w:val="18"/>
          <w:szCs w:val="18"/>
          <w:vertAlign w:val="superscript"/>
        </w:rPr>
        <w:t>*</w:t>
      </w:r>
      <w:r w:rsidRPr="00D20FD8">
        <w:rPr>
          <w:sz w:val="18"/>
          <w:szCs w:val="18"/>
        </w:rPr>
        <w:t xml:space="preserve">__________________________________ Telefono n. _______________________________ E-mail _____________________________ </w:t>
      </w:r>
    </w:p>
    <w:p w14:paraId="1EBBA71A" w14:textId="77777777" w:rsidR="00EB34A4" w:rsidRPr="00D20FD8" w:rsidRDefault="007B0DB3" w:rsidP="00BA0376">
      <w:pPr>
        <w:pBdr>
          <w:top w:val="single" w:sz="4" w:space="1" w:color="auto"/>
          <w:left w:val="single" w:sz="4" w:space="4" w:color="auto"/>
          <w:bottom w:val="single" w:sz="4" w:space="1" w:color="auto"/>
          <w:right w:val="single" w:sz="4" w:space="4" w:color="auto"/>
        </w:pBdr>
        <w:tabs>
          <w:tab w:val="left" w:pos="5280"/>
        </w:tabs>
        <w:spacing w:after="120"/>
        <w:jc w:val="both"/>
        <w:rPr>
          <w:sz w:val="18"/>
          <w:szCs w:val="18"/>
        </w:rPr>
      </w:pPr>
      <w:r w:rsidRPr="00D20FD8">
        <w:rPr>
          <w:sz w:val="18"/>
          <w:szCs w:val="18"/>
        </w:rPr>
        <w:t>Dati da compilarsi a discrezione del delegante:</w:t>
      </w:r>
    </w:p>
    <w:p w14:paraId="200646EC" w14:textId="77777777" w:rsidR="00EB34A4" w:rsidRPr="00D20FD8" w:rsidRDefault="007B0DB3" w:rsidP="00BA0376">
      <w:pPr>
        <w:pBdr>
          <w:top w:val="single" w:sz="4" w:space="1" w:color="auto"/>
          <w:left w:val="single" w:sz="4" w:space="4" w:color="auto"/>
          <w:bottom w:val="single" w:sz="4" w:space="1" w:color="auto"/>
          <w:right w:val="single" w:sz="4" w:space="4" w:color="auto"/>
        </w:pBdr>
        <w:tabs>
          <w:tab w:val="left" w:pos="180"/>
          <w:tab w:val="left" w:pos="3120"/>
          <w:tab w:val="left" w:pos="4200"/>
          <w:tab w:val="left" w:pos="5760"/>
          <w:tab w:val="left" w:pos="8160"/>
        </w:tabs>
        <w:spacing w:after="120"/>
        <w:ind w:left="187" w:hanging="187"/>
        <w:jc w:val="both"/>
        <w:rPr>
          <w:sz w:val="18"/>
          <w:szCs w:val="18"/>
        </w:rPr>
      </w:pPr>
      <w:r w:rsidRPr="00D20FD8">
        <w:rPr>
          <w:sz w:val="18"/>
          <w:szCs w:val="18"/>
        </w:rPr>
        <w:t>-</w:t>
      </w:r>
      <w:r w:rsidRPr="00D20FD8">
        <w:rPr>
          <w:sz w:val="18"/>
          <w:szCs w:val="18"/>
        </w:rPr>
        <w:tab/>
        <w:t>comunicazione n. ___________________________________ (</w:t>
      </w:r>
      <w:r w:rsidRPr="00D20FD8">
        <w:rPr>
          <w:i/>
          <w:sz w:val="18"/>
          <w:szCs w:val="18"/>
        </w:rPr>
        <w:t xml:space="preserve">riferimento della </w:t>
      </w:r>
      <w:proofErr w:type="gramStart"/>
      <w:r w:rsidRPr="00D20FD8">
        <w:rPr>
          <w:i/>
          <w:sz w:val="18"/>
          <w:szCs w:val="18"/>
        </w:rPr>
        <w:t>comunicazione</w:t>
      </w:r>
      <w:proofErr w:type="gramEnd"/>
      <w:r w:rsidRPr="00D20FD8">
        <w:rPr>
          <w:i/>
          <w:sz w:val="18"/>
          <w:szCs w:val="18"/>
        </w:rPr>
        <w:t xml:space="preserve"> fornito dall’intermediario</w:t>
      </w:r>
      <w:r w:rsidRPr="00D20FD8">
        <w:rPr>
          <w:sz w:val="18"/>
          <w:szCs w:val="18"/>
        </w:rPr>
        <w:t>)</w:t>
      </w:r>
    </w:p>
    <w:p w14:paraId="2BDB813C" w14:textId="77777777" w:rsidR="00EB34A4" w:rsidRPr="00D20FD8" w:rsidRDefault="007B0DB3" w:rsidP="00BA0376">
      <w:pPr>
        <w:pBdr>
          <w:top w:val="single" w:sz="4" w:space="1" w:color="auto"/>
          <w:left w:val="single" w:sz="4" w:space="4" w:color="auto"/>
          <w:bottom w:val="single" w:sz="4" w:space="1" w:color="auto"/>
          <w:right w:val="single" w:sz="4" w:space="4" w:color="auto"/>
        </w:pBdr>
        <w:tabs>
          <w:tab w:val="left" w:pos="180"/>
          <w:tab w:val="left" w:pos="3120"/>
          <w:tab w:val="left" w:pos="4200"/>
          <w:tab w:val="left" w:pos="5760"/>
          <w:tab w:val="left" w:pos="8160"/>
        </w:tabs>
        <w:spacing w:after="120"/>
        <w:ind w:left="180" w:hanging="180"/>
        <w:jc w:val="both"/>
        <w:rPr>
          <w:sz w:val="18"/>
          <w:szCs w:val="18"/>
        </w:rPr>
      </w:pPr>
      <w:r w:rsidRPr="00D20FD8">
        <w:rPr>
          <w:sz w:val="18"/>
          <w:szCs w:val="18"/>
        </w:rPr>
        <w:t xml:space="preserve">- </w:t>
      </w:r>
      <w:r w:rsidRPr="00D20FD8">
        <w:rPr>
          <w:sz w:val="18"/>
          <w:szCs w:val="18"/>
        </w:rPr>
        <w:tab/>
      </w:r>
      <w:proofErr w:type="gramStart"/>
      <w:r w:rsidRPr="00D20FD8">
        <w:rPr>
          <w:sz w:val="18"/>
          <w:szCs w:val="18"/>
        </w:rPr>
        <w:t>e</w:t>
      </w:r>
      <w:proofErr w:type="gramEnd"/>
      <w:r w:rsidRPr="00D20FD8">
        <w:rPr>
          <w:sz w:val="18"/>
          <w:szCs w:val="18"/>
        </w:rPr>
        <w:t>ventuali codici identificativi _______________________________</w:t>
      </w:r>
    </w:p>
    <w:p w14:paraId="1EF9A8CD" w14:textId="77777777" w:rsidR="004259FA" w:rsidRPr="00D20FD8" w:rsidRDefault="004259FA" w:rsidP="00BA0376">
      <w:pPr>
        <w:tabs>
          <w:tab w:val="left" w:pos="3120"/>
          <w:tab w:val="left" w:pos="4200"/>
          <w:tab w:val="left" w:pos="5760"/>
          <w:tab w:val="left" w:pos="8160"/>
        </w:tabs>
        <w:spacing w:after="120"/>
        <w:jc w:val="both"/>
        <w:rPr>
          <w:sz w:val="18"/>
          <w:szCs w:val="18"/>
        </w:rPr>
      </w:pPr>
    </w:p>
    <w:p w14:paraId="6ACD7751" w14:textId="416C00F0" w:rsidR="004B44B5" w:rsidRPr="00D20FD8" w:rsidRDefault="007B0DB3" w:rsidP="00BA0376">
      <w:pPr>
        <w:tabs>
          <w:tab w:val="left" w:pos="3120"/>
          <w:tab w:val="left" w:pos="4200"/>
          <w:tab w:val="left" w:pos="5760"/>
          <w:tab w:val="left" w:pos="8160"/>
        </w:tabs>
        <w:spacing w:after="120"/>
        <w:jc w:val="both"/>
        <w:rPr>
          <w:sz w:val="18"/>
          <w:szCs w:val="18"/>
        </w:rPr>
      </w:pPr>
      <w:r w:rsidRPr="00D20FD8">
        <w:rPr>
          <w:b/>
          <w:sz w:val="18"/>
          <w:szCs w:val="18"/>
        </w:rPr>
        <w:t>DELEGA</w:t>
      </w:r>
      <w:r w:rsidRPr="00D20FD8">
        <w:rPr>
          <w:sz w:val="18"/>
          <w:szCs w:val="18"/>
        </w:rPr>
        <w:t xml:space="preserve"> il Rappresentante Design</w:t>
      </w:r>
      <w:r w:rsidR="00AD046B">
        <w:rPr>
          <w:sz w:val="18"/>
          <w:szCs w:val="18"/>
        </w:rPr>
        <w:t>ato a partecipare e votare all’A</w:t>
      </w:r>
      <w:r w:rsidRPr="00D20FD8">
        <w:rPr>
          <w:sz w:val="18"/>
          <w:szCs w:val="18"/>
        </w:rPr>
        <w:t>ssemblea sopra indicata come da istruzioni allo stesso fornite con riferimento a n.</w:t>
      </w:r>
      <w:r w:rsidRPr="00D20FD8">
        <w:rPr>
          <w:sz w:val="18"/>
          <w:szCs w:val="18"/>
          <w:vertAlign w:val="superscript"/>
        </w:rPr>
        <w:t>*</w:t>
      </w:r>
      <w:r w:rsidRPr="00D20FD8">
        <w:rPr>
          <w:sz w:val="18"/>
          <w:szCs w:val="18"/>
        </w:rPr>
        <w:t>____</w:t>
      </w:r>
      <w:r w:rsidR="00C60CA7" w:rsidRPr="00D20FD8">
        <w:rPr>
          <w:sz w:val="18"/>
          <w:szCs w:val="18"/>
        </w:rPr>
        <w:t>____</w:t>
      </w:r>
      <w:r w:rsidR="00C916C5" w:rsidRPr="00D20FD8">
        <w:rPr>
          <w:sz w:val="18"/>
          <w:szCs w:val="18"/>
        </w:rPr>
        <w:t>__</w:t>
      </w:r>
      <w:r w:rsidRPr="00D20FD8">
        <w:rPr>
          <w:sz w:val="18"/>
          <w:szCs w:val="18"/>
        </w:rPr>
        <w:t>________ azioni</w:t>
      </w:r>
      <w:r w:rsidR="006618AC" w:rsidRPr="00D20FD8">
        <w:rPr>
          <w:sz w:val="18"/>
          <w:szCs w:val="18"/>
        </w:rPr>
        <w:t xml:space="preserve"> </w:t>
      </w:r>
      <w:r w:rsidR="00AA6101" w:rsidRPr="00AA6101">
        <w:rPr>
          <w:sz w:val="18"/>
          <w:szCs w:val="18"/>
        </w:rPr>
        <w:t xml:space="preserve">SEIF </w:t>
      </w:r>
      <w:r w:rsidR="006618AC" w:rsidRPr="00D20FD8">
        <w:rPr>
          <w:sz w:val="18"/>
          <w:szCs w:val="18"/>
        </w:rPr>
        <w:t>S.p.A.</w:t>
      </w:r>
      <w:r w:rsidRPr="00D20FD8">
        <w:rPr>
          <w:sz w:val="18"/>
          <w:szCs w:val="18"/>
        </w:rPr>
        <w:t xml:space="preserve">, </w:t>
      </w:r>
      <w:r w:rsidR="00C6356C" w:rsidRPr="00D20FD8">
        <w:rPr>
          <w:sz w:val="18"/>
          <w:szCs w:val="18"/>
        </w:rPr>
        <w:t xml:space="preserve">codice ISIN </w:t>
      </w:r>
      <w:r w:rsidR="00180FA9" w:rsidRPr="00180FA9">
        <w:rPr>
          <w:sz w:val="18"/>
          <w:szCs w:val="18"/>
        </w:rPr>
        <w:t>IT0005353484</w:t>
      </w:r>
      <w:bookmarkStart w:id="1" w:name="_GoBack"/>
      <w:bookmarkEnd w:id="1"/>
      <w:r w:rsidR="00C6356C" w:rsidRPr="00D20FD8">
        <w:rPr>
          <w:sz w:val="18"/>
          <w:szCs w:val="18"/>
        </w:rPr>
        <w:t xml:space="preserve">, </w:t>
      </w:r>
      <w:r w:rsidRPr="00D20FD8">
        <w:rPr>
          <w:sz w:val="18"/>
          <w:szCs w:val="18"/>
        </w:rPr>
        <w:t>registrate nel conto titoli n.</w:t>
      </w:r>
      <w:r w:rsidRPr="00D20FD8">
        <w:rPr>
          <w:i/>
          <w:iCs/>
          <w:sz w:val="18"/>
          <w:szCs w:val="18"/>
          <w:vertAlign w:val="superscript"/>
        </w:rPr>
        <w:t>*</w:t>
      </w:r>
      <w:r w:rsidRPr="00D20FD8">
        <w:rPr>
          <w:sz w:val="18"/>
          <w:szCs w:val="18"/>
        </w:rPr>
        <w:t>__</w:t>
      </w:r>
      <w:r w:rsidR="00C60CA7" w:rsidRPr="00D20FD8">
        <w:rPr>
          <w:sz w:val="18"/>
          <w:szCs w:val="18"/>
        </w:rPr>
        <w:t>_____________</w:t>
      </w:r>
      <w:r w:rsidRPr="00D20FD8">
        <w:rPr>
          <w:sz w:val="18"/>
          <w:szCs w:val="18"/>
        </w:rPr>
        <w:t xml:space="preserve">_________ presso </w:t>
      </w:r>
      <w:r w:rsidRPr="00D20FD8">
        <w:rPr>
          <w:i/>
          <w:sz w:val="18"/>
          <w:szCs w:val="18"/>
        </w:rPr>
        <w:t>(intermediario depositario)</w:t>
      </w:r>
      <w:r w:rsidRPr="00D20FD8">
        <w:rPr>
          <w:i/>
          <w:iCs/>
          <w:sz w:val="18"/>
          <w:szCs w:val="18"/>
          <w:vertAlign w:val="superscript"/>
        </w:rPr>
        <w:t>*</w:t>
      </w:r>
      <w:r w:rsidRPr="00D20FD8">
        <w:rPr>
          <w:sz w:val="18"/>
          <w:szCs w:val="18"/>
        </w:rPr>
        <w:t xml:space="preserve"> _______________________</w:t>
      </w:r>
      <w:r w:rsidR="004B44B5" w:rsidRPr="00D20FD8">
        <w:rPr>
          <w:sz w:val="18"/>
          <w:szCs w:val="18"/>
        </w:rPr>
        <w:t>______________</w:t>
      </w:r>
      <w:r w:rsidRPr="00D20FD8">
        <w:rPr>
          <w:sz w:val="18"/>
          <w:szCs w:val="18"/>
        </w:rPr>
        <w:t xml:space="preserve">_______ ABI _______CAB </w:t>
      </w:r>
      <w:proofErr w:type="gramStart"/>
      <w:r w:rsidRPr="00D20FD8">
        <w:rPr>
          <w:sz w:val="18"/>
          <w:szCs w:val="18"/>
        </w:rPr>
        <w:t>_______</w:t>
      </w:r>
      <w:proofErr w:type="gramEnd"/>
    </w:p>
    <w:p w14:paraId="53C42F1D" w14:textId="77777777" w:rsidR="00A34C7B" w:rsidRDefault="00A34C7B" w:rsidP="00BA0376">
      <w:pPr>
        <w:tabs>
          <w:tab w:val="left" w:pos="3120"/>
          <w:tab w:val="left" w:pos="4200"/>
          <w:tab w:val="left" w:pos="5760"/>
          <w:tab w:val="left" w:pos="8160"/>
        </w:tabs>
        <w:spacing w:after="120"/>
        <w:jc w:val="both"/>
        <w:rPr>
          <w:b/>
          <w:sz w:val="18"/>
          <w:szCs w:val="18"/>
        </w:rPr>
      </w:pPr>
    </w:p>
    <w:p w14:paraId="036C9AD3" w14:textId="68A3175D" w:rsidR="004B44B5" w:rsidRPr="00D20FD8" w:rsidRDefault="007B0DB3" w:rsidP="00BA0376">
      <w:pPr>
        <w:tabs>
          <w:tab w:val="left" w:pos="3120"/>
          <w:tab w:val="left" w:pos="4200"/>
          <w:tab w:val="left" w:pos="5760"/>
          <w:tab w:val="left" w:pos="8160"/>
        </w:tabs>
        <w:spacing w:after="120"/>
        <w:jc w:val="both"/>
        <w:rPr>
          <w:sz w:val="18"/>
          <w:szCs w:val="18"/>
        </w:rPr>
      </w:pPr>
      <w:r w:rsidRPr="00D20FD8">
        <w:rPr>
          <w:b/>
          <w:sz w:val="18"/>
          <w:szCs w:val="18"/>
        </w:rPr>
        <w:t>DICHIARA</w:t>
      </w:r>
      <w:r w:rsidRPr="00D20FD8">
        <w:rPr>
          <w:sz w:val="18"/>
          <w:szCs w:val="18"/>
        </w:rPr>
        <w:t xml:space="preserve"> di essere a conoscenza della possibilità che la delega al Rappresentante Designato contenga istruzioni di voto anche solo su alcune delle</w:t>
      </w:r>
      <w:r w:rsidR="00A34C7B">
        <w:rPr>
          <w:sz w:val="18"/>
          <w:szCs w:val="18"/>
        </w:rPr>
        <w:t xml:space="preserve"> proposte di deliberazione all’Ordine del G</w:t>
      </w:r>
      <w:r w:rsidRPr="00D20FD8">
        <w:rPr>
          <w:sz w:val="18"/>
          <w:szCs w:val="18"/>
        </w:rPr>
        <w:t xml:space="preserve">iorno e che, in tale ipotesi, il voto sarà esercitato per le sole proposte </w:t>
      </w:r>
      <w:proofErr w:type="gramStart"/>
      <w:r w:rsidRPr="00D20FD8">
        <w:rPr>
          <w:sz w:val="18"/>
          <w:szCs w:val="18"/>
        </w:rPr>
        <w:t>in relazione alle</w:t>
      </w:r>
      <w:proofErr w:type="gramEnd"/>
      <w:r w:rsidRPr="00D20FD8">
        <w:rPr>
          <w:sz w:val="18"/>
          <w:szCs w:val="18"/>
        </w:rPr>
        <w:t xml:space="preserve"> quali siano conferite istruzioni di voto.</w:t>
      </w:r>
    </w:p>
    <w:p w14:paraId="54230294" w14:textId="4D43B229" w:rsidR="001614A7" w:rsidRPr="00D20FD8" w:rsidRDefault="007B0DB3" w:rsidP="00BA0376">
      <w:pPr>
        <w:tabs>
          <w:tab w:val="left" w:pos="3120"/>
          <w:tab w:val="left" w:pos="4200"/>
          <w:tab w:val="left" w:pos="5760"/>
          <w:tab w:val="left" w:pos="8160"/>
        </w:tabs>
        <w:spacing w:after="120"/>
        <w:jc w:val="both"/>
        <w:rPr>
          <w:sz w:val="18"/>
          <w:szCs w:val="18"/>
        </w:rPr>
      </w:pPr>
      <w:r w:rsidRPr="00D20FD8">
        <w:rPr>
          <w:b/>
          <w:sz w:val="18"/>
          <w:szCs w:val="18"/>
        </w:rPr>
        <w:t>AUTORIZZA</w:t>
      </w:r>
      <w:r w:rsidRPr="00D20FD8">
        <w:rPr>
          <w:sz w:val="18"/>
          <w:szCs w:val="18"/>
        </w:rPr>
        <w:t xml:space="preserve"> </w:t>
      </w:r>
      <w:r w:rsidR="00A34C7B">
        <w:rPr>
          <w:sz w:val="18"/>
          <w:szCs w:val="18"/>
        </w:rPr>
        <w:t>il Rappresentante D</w:t>
      </w:r>
      <w:r w:rsidR="000F3346" w:rsidRPr="00D20FD8">
        <w:rPr>
          <w:sz w:val="18"/>
          <w:szCs w:val="18"/>
        </w:rPr>
        <w:t xml:space="preserve">esignato </w:t>
      </w:r>
      <w:r w:rsidRPr="00D20FD8">
        <w:rPr>
          <w:sz w:val="18"/>
          <w:szCs w:val="18"/>
        </w:rPr>
        <w:t xml:space="preserve">al trattamento dei propri dati personali per le finalità, alle condizioni </w:t>
      </w:r>
      <w:proofErr w:type="gramStart"/>
      <w:r w:rsidRPr="00D20FD8">
        <w:rPr>
          <w:sz w:val="18"/>
          <w:szCs w:val="18"/>
        </w:rPr>
        <w:t>ed</w:t>
      </w:r>
      <w:proofErr w:type="gramEnd"/>
      <w:r w:rsidRPr="00D20FD8">
        <w:rPr>
          <w:sz w:val="18"/>
          <w:szCs w:val="18"/>
        </w:rPr>
        <w:t xml:space="preserve"> ai termini indicati nell’allegata informativa.</w:t>
      </w:r>
    </w:p>
    <w:p w14:paraId="5080BFAD" w14:textId="2F89CA64" w:rsidR="004B44B5" w:rsidRDefault="004A5DA2" w:rsidP="003E1982">
      <w:pPr>
        <w:tabs>
          <w:tab w:val="left" w:pos="3120"/>
          <w:tab w:val="left" w:pos="4200"/>
          <w:tab w:val="left" w:pos="5760"/>
          <w:tab w:val="left" w:pos="8160"/>
        </w:tabs>
        <w:spacing w:after="120"/>
        <w:jc w:val="both"/>
        <w:rPr>
          <w:rFonts w:eastAsia="Tahoma"/>
          <w:spacing w:val="-5"/>
          <w:sz w:val="18"/>
          <w:szCs w:val="18"/>
        </w:rPr>
      </w:pPr>
      <w:r>
        <w:rPr>
          <w:rFonts w:eastAsia="Tahoma"/>
          <w:bCs/>
          <w:spacing w:val="-5"/>
          <w:sz w:val="18"/>
          <w:szCs w:val="18"/>
        </w:rPr>
        <w:t xml:space="preserve">Lo </w:t>
      </w:r>
      <w:r>
        <w:rPr>
          <w:rFonts w:eastAsia="Tahoma"/>
          <w:b/>
          <w:bCs/>
          <w:spacing w:val="-5"/>
          <w:sz w:val="18"/>
          <w:szCs w:val="18"/>
        </w:rPr>
        <w:t>Studio Legale Trevisan &amp; Associati</w:t>
      </w:r>
      <w:r>
        <w:rPr>
          <w:rFonts w:eastAsia="Tahoma"/>
          <w:spacing w:val="-5"/>
          <w:sz w:val="18"/>
          <w:szCs w:val="18"/>
        </w:rPr>
        <w:t xml:space="preserve">, con sede in Milano, Viale </w:t>
      </w:r>
      <w:proofErr w:type="spellStart"/>
      <w:r>
        <w:rPr>
          <w:rFonts w:eastAsia="Tahoma"/>
          <w:spacing w:val="-5"/>
          <w:sz w:val="18"/>
          <w:szCs w:val="18"/>
        </w:rPr>
        <w:t>Majno</w:t>
      </w:r>
      <w:proofErr w:type="spellEnd"/>
      <w:r>
        <w:rPr>
          <w:rFonts w:eastAsia="Tahoma"/>
          <w:spacing w:val="-5"/>
          <w:sz w:val="18"/>
          <w:szCs w:val="18"/>
        </w:rPr>
        <w:t xml:space="preserve"> n. 45, nella persona dell’Avv. Dario Trevisan, nato a Milano il 4.05.1964 (C.F. TRVDRA64E04F205I), che potrà farsi, a sua volta, sostituire dall’Avv. Camilla Clerici nata a Genova </w:t>
      </w:r>
      <w:proofErr w:type="gramStart"/>
      <w:r>
        <w:rPr>
          <w:rFonts w:eastAsia="Tahoma"/>
          <w:spacing w:val="-5"/>
          <w:sz w:val="18"/>
          <w:szCs w:val="18"/>
        </w:rPr>
        <w:t xml:space="preserve">il </w:t>
      </w:r>
      <w:proofErr w:type="gramEnd"/>
      <w:r>
        <w:rPr>
          <w:rFonts w:eastAsia="Tahoma"/>
          <w:spacing w:val="-5"/>
          <w:sz w:val="18"/>
          <w:szCs w:val="18"/>
        </w:rPr>
        <w:t xml:space="preserve">19.01.1973 (C.F. CLRCLL73A59D969J), o dall’Avv. Giulio Tonelli nato a La Spezia il 27/02/1979 (C.F. TNLGLI79B27E463Q), o dall’Avv. Valeria Proli nata a Novara il 24/10/1984 (C.F. PRLVLR84R64F952S), o dalla Dott.ssa Raffaella </w:t>
      </w:r>
      <w:proofErr w:type="spellStart"/>
      <w:r>
        <w:rPr>
          <w:rFonts w:eastAsia="Tahoma"/>
          <w:spacing w:val="-5"/>
          <w:sz w:val="18"/>
          <w:szCs w:val="18"/>
        </w:rPr>
        <w:t>Cortellino</w:t>
      </w:r>
      <w:proofErr w:type="spellEnd"/>
      <w:r>
        <w:rPr>
          <w:rFonts w:eastAsia="Tahoma"/>
          <w:spacing w:val="-5"/>
          <w:sz w:val="18"/>
          <w:szCs w:val="18"/>
        </w:rPr>
        <w:t xml:space="preserve"> nata a Barletta (BA) il 04/06/1989 (C.F. CRTRFL89H44A669V), o dall’Avv. Andrea Ferrero nato a Torino il 05/05/1987 (C.F. FRRNDR87E05L219F), o dalla Dott.ssa Tania </w:t>
      </w:r>
      <w:proofErr w:type="spellStart"/>
      <w:r>
        <w:rPr>
          <w:rFonts w:eastAsia="Tahoma"/>
          <w:spacing w:val="-5"/>
          <w:sz w:val="18"/>
          <w:szCs w:val="18"/>
        </w:rPr>
        <w:t>Scatamacchia</w:t>
      </w:r>
      <w:proofErr w:type="spellEnd"/>
      <w:r>
        <w:rPr>
          <w:rFonts w:eastAsia="Tahoma"/>
          <w:spacing w:val="-5"/>
          <w:sz w:val="18"/>
          <w:szCs w:val="18"/>
        </w:rPr>
        <w:t xml:space="preserve"> nata a Melfi (PZ) il 28/02/1987 (C.F. SCTTNA87B68F104C), o dalla Dott.ssa Beatrice Maria Mero nata a Milano il 22/06/1987 (C.F. MREBRC87H62F205C), o dal Dott. Marco Esposito nato a Monza il 30/08/1992 (C.F. SPSMRC92M30F704H), o dalla Dott.ssa Chiara Bevilacqua nata a Valdagno (VI) il 03/02/1976 (C.F.  BVLCHR76B43L551U), o dalla Dott.ssa Cristina Sofia </w:t>
      </w:r>
      <w:proofErr w:type="spellStart"/>
      <w:r>
        <w:rPr>
          <w:rFonts w:eastAsia="Tahoma"/>
          <w:spacing w:val="-5"/>
          <w:sz w:val="18"/>
          <w:szCs w:val="18"/>
        </w:rPr>
        <w:t>Barracchia</w:t>
      </w:r>
      <w:proofErr w:type="spellEnd"/>
      <w:r>
        <w:rPr>
          <w:rFonts w:eastAsia="Tahoma"/>
          <w:spacing w:val="-5"/>
          <w:sz w:val="18"/>
          <w:szCs w:val="18"/>
        </w:rPr>
        <w:t xml:space="preserve"> nata a Trani (BT) il 05/02/1991 (C.F. BRRCST91B45L328G), </w:t>
      </w:r>
      <w:r w:rsidR="003E1982">
        <w:rPr>
          <w:rFonts w:eastAsia="Tahoma"/>
          <w:spacing w:val="-5"/>
          <w:sz w:val="18"/>
          <w:szCs w:val="18"/>
        </w:rPr>
        <w:t xml:space="preserve">o dal Dott. </w:t>
      </w:r>
      <w:r w:rsidR="003E1982" w:rsidRPr="003E1982">
        <w:rPr>
          <w:rFonts w:eastAsia="Tahoma"/>
          <w:spacing w:val="-5"/>
          <w:sz w:val="18"/>
          <w:szCs w:val="18"/>
        </w:rPr>
        <w:t xml:space="preserve">Luca Manzoni nato a </w:t>
      </w:r>
      <w:r w:rsidR="000022E3" w:rsidRPr="003E1982">
        <w:rPr>
          <w:rFonts w:eastAsia="Tahoma"/>
          <w:spacing w:val="-5"/>
          <w:sz w:val="18"/>
          <w:szCs w:val="18"/>
        </w:rPr>
        <w:t>Bergamo il</w:t>
      </w:r>
      <w:r w:rsidR="003E1982" w:rsidRPr="003E1982">
        <w:rPr>
          <w:rFonts w:eastAsia="Tahoma"/>
          <w:spacing w:val="-5"/>
          <w:sz w:val="18"/>
          <w:szCs w:val="18"/>
        </w:rPr>
        <w:t xml:space="preserve"> 20/05/1984 </w:t>
      </w:r>
      <w:r w:rsidR="003E1982">
        <w:rPr>
          <w:rFonts w:eastAsia="Tahoma"/>
          <w:spacing w:val="-5"/>
          <w:sz w:val="18"/>
          <w:szCs w:val="18"/>
        </w:rPr>
        <w:t>(</w:t>
      </w:r>
      <w:r w:rsidR="003E1982" w:rsidRPr="003E1982">
        <w:rPr>
          <w:rFonts w:eastAsia="Tahoma"/>
          <w:spacing w:val="-5"/>
          <w:sz w:val="18"/>
          <w:szCs w:val="18"/>
        </w:rPr>
        <w:t>C.F. MNZLCU84E20A794E</w:t>
      </w:r>
      <w:r w:rsidR="003E1982">
        <w:rPr>
          <w:rFonts w:eastAsia="Tahoma"/>
          <w:spacing w:val="-5"/>
          <w:sz w:val="18"/>
          <w:szCs w:val="18"/>
        </w:rPr>
        <w:t xml:space="preserve">) o dall’Avv. </w:t>
      </w:r>
      <w:r w:rsidR="003E1982" w:rsidRPr="003E1982">
        <w:rPr>
          <w:rFonts w:eastAsia="Tahoma"/>
          <w:spacing w:val="-5"/>
          <w:sz w:val="18"/>
          <w:szCs w:val="18"/>
        </w:rPr>
        <w:t xml:space="preserve">Filippo Meucci nato a Milano il 20/06/1986 </w:t>
      </w:r>
      <w:r w:rsidR="003E1982">
        <w:rPr>
          <w:rFonts w:eastAsia="Tahoma"/>
          <w:spacing w:val="-5"/>
          <w:sz w:val="18"/>
          <w:szCs w:val="18"/>
        </w:rPr>
        <w:t>(</w:t>
      </w:r>
      <w:r w:rsidR="003E1982" w:rsidRPr="003E1982">
        <w:rPr>
          <w:rFonts w:eastAsia="Tahoma"/>
          <w:spacing w:val="-5"/>
          <w:sz w:val="18"/>
          <w:szCs w:val="18"/>
        </w:rPr>
        <w:t>C.F. MCCFPP86H20F205M</w:t>
      </w:r>
      <w:r w:rsidR="003E1982">
        <w:rPr>
          <w:rFonts w:eastAsia="Tahoma"/>
          <w:spacing w:val="-5"/>
          <w:sz w:val="18"/>
          <w:szCs w:val="18"/>
        </w:rPr>
        <w:t xml:space="preserve">) o dall’Avv. </w:t>
      </w:r>
      <w:r w:rsidR="003E1982" w:rsidRPr="003E1982">
        <w:rPr>
          <w:rFonts w:eastAsia="Tahoma"/>
          <w:spacing w:val="-5"/>
          <w:sz w:val="18"/>
          <w:szCs w:val="18"/>
        </w:rPr>
        <w:t>Marcello Casazza nato a Vigevano (P</w:t>
      </w:r>
      <w:r w:rsidR="003E1982">
        <w:rPr>
          <w:rFonts w:eastAsia="Tahoma"/>
          <w:spacing w:val="-5"/>
          <w:sz w:val="18"/>
          <w:szCs w:val="18"/>
        </w:rPr>
        <w:t>V</w:t>
      </w:r>
      <w:r w:rsidR="003E1982" w:rsidRPr="003E1982">
        <w:rPr>
          <w:rFonts w:eastAsia="Tahoma"/>
          <w:spacing w:val="-5"/>
          <w:sz w:val="18"/>
          <w:szCs w:val="18"/>
        </w:rPr>
        <w:t xml:space="preserve">) il 03/09/1991 </w:t>
      </w:r>
      <w:r w:rsidR="003E1982">
        <w:rPr>
          <w:rFonts w:eastAsia="Tahoma"/>
          <w:spacing w:val="-5"/>
          <w:sz w:val="18"/>
          <w:szCs w:val="18"/>
        </w:rPr>
        <w:t>(</w:t>
      </w:r>
      <w:r w:rsidR="003E1982" w:rsidRPr="003E1982">
        <w:rPr>
          <w:rFonts w:eastAsia="Tahoma"/>
          <w:spacing w:val="-5"/>
          <w:sz w:val="18"/>
          <w:szCs w:val="18"/>
        </w:rPr>
        <w:t>C.F. CSZMCL91P03L872S</w:t>
      </w:r>
      <w:r w:rsidR="003E1982">
        <w:rPr>
          <w:rFonts w:eastAsia="Tahoma"/>
          <w:spacing w:val="-5"/>
          <w:sz w:val="18"/>
          <w:szCs w:val="18"/>
        </w:rPr>
        <w:t xml:space="preserve">) </w:t>
      </w:r>
      <w:r>
        <w:rPr>
          <w:rFonts w:eastAsia="Tahoma"/>
          <w:spacing w:val="-5"/>
          <w:sz w:val="18"/>
          <w:szCs w:val="18"/>
        </w:rPr>
        <w:t xml:space="preserve">tutti domiciliati, ai fini della presente delega, presso lo Studio Legale Trevisan &amp; Associati, Viale </w:t>
      </w:r>
      <w:proofErr w:type="spellStart"/>
      <w:r>
        <w:rPr>
          <w:rFonts w:eastAsia="Tahoma"/>
          <w:spacing w:val="-5"/>
          <w:sz w:val="18"/>
          <w:szCs w:val="18"/>
        </w:rPr>
        <w:t>Majno</w:t>
      </w:r>
      <w:proofErr w:type="spellEnd"/>
      <w:r>
        <w:rPr>
          <w:rFonts w:eastAsia="Tahoma"/>
          <w:spacing w:val="-5"/>
          <w:sz w:val="18"/>
          <w:szCs w:val="18"/>
        </w:rPr>
        <w:t xml:space="preserve"> n. 45, 20122 – Milano.</w:t>
      </w:r>
    </w:p>
    <w:p w14:paraId="57D50CAC" w14:textId="77777777" w:rsidR="004A5DA2" w:rsidRPr="00D20FD8" w:rsidRDefault="004A5DA2" w:rsidP="00BA0376">
      <w:pPr>
        <w:tabs>
          <w:tab w:val="left" w:pos="3120"/>
          <w:tab w:val="left" w:pos="4200"/>
          <w:tab w:val="left" w:pos="5760"/>
          <w:tab w:val="left" w:pos="8160"/>
        </w:tabs>
        <w:spacing w:after="120"/>
        <w:jc w:val="both"/>
        <w:rPr>
          <w:sz w:val="18"/>
          <w:szCs w:val="18"/>
        </w:rPr>
      </w:pPr>
    </w:p>
    <w:p w14:paraId="76462D81" w14:textId="77777777" w:rsidR="004B44B5" w:rsidRPr="00D20FD8" w:rsidRDefault="007B0DB3" w:rsidP="00BA0376">
      <w:pPr>
        <w:tabs>
          <w:tab w:val="left" w:pos="3120"/>
          <w:tab w:val="left" w:pos="4200"/>
          <w:tab w:val="left" w:pos="5760"/>
          <w:tab w:val="left" w:pos="8160"/>
        </w:tabs>
        <w:spacing w:after="120"/>
        <w:jc w:val="both"/>
        <w:rPr>
          <w:sz w:val="18"/>
          <w:szCs w:val="18"/>
        </w:rPr>
      </w:pPr>
      <w:r w:rsidRPr="00D20FD8">
        <w:rPr>
          <w:sz w:val="18"/>
          <w:szCs w:val="18"/>
        </w:rPr>
        <w:t xml:space="preserve">Il/La sottoscritto/a </w:t>
      </w:r>
      <w:r w:rsidRPr="00D20FD8">
        <w:rPr>
          <w:i/>
          <w:sz w:val="18"/>
          <w:szCs w:val="18"/>
        </w:rPr>
        <w:t xml:space="preserve">(cognome e nome del firmatario </w:t>
      </w:r>
      <w:r w:rsidRPr="00D20FD8">
        <w:rPr>
          <w:b/>
          <w:i/>
          <w:sz w:val="18"/>
          <w:szCs w:val="18"/>
          <w:u w:val="single"/>
        </w:rPr>
        <w:t>solo se diverso dal titolare delle azioni</w:t>
      </w:r>
      <w:r w:rsidRPr="00D20FD8">
        <w:rPr>
          <w:i/>
          <w:sz w:val="18"/>
          <w:szCs w:val="18"/>
        </w:rPr>
        <w:t xml:space="preserve">) </w:t>
      </w:r>
      <w:r w:rsidRPr="00D20FD8">
        <w:rPr>
          <w:sz w:val="18"/>
          <w:szCs w:val="18"/>
        </w:rPr>
        <w:t xml:space="preserve">_________________________________________________________ </w:t>
      </w:r>
      <w:r w:rsidR="009B55A0" w:rsidRPr="00D20FD8">
        <w:rPr>
          <w:sz w:val="18"/>
          <w:szCs w:val="18"/>
        </w:rPr>
        <w:t xml:space="preserve">nato/a a* ___________________________ il* __________________________________ </w:t>
      </w:r>
      <w:r w:rsidRPr="00D20FD8">
        <w:rPr>
          <w:sz w:val="18"/>
          <w:szCs w:val="18"/>
        </w:rPr>
        <w:t xml:space="preserve">sottoscrive la presente delega in qualità di </w:t>
      </w:r>
      <w:r w:rsidRPr="00D20FD8">
        <w:rPr>
          <w:i/>
          <w:sz w:val="18"/>
          <w:szCs w:val="18"/>
        </w:rPr>
        <w:t>(barrare la casella interessata)</w:t>
      </w:r>
      <w:r w:rsidRPr="00D20FD8">
        <w:rPr>
          <w:sz w:val="18"/>
          <w:szCs w:val="18"/>
        </w:rPr>
        <w:t xml:space="preserve"> </w:t>
      </w:r>
    </w:p>
    <w:p w14:paraId="7D4CB003" w14:textId="77777777" w:rsidR="004B44B5" w:rsidRPr="00D20FD8" w:rsidRDefault="004B44B5" w:rsidP="00BA0376">
      <w:pPr>
        <w:tabs>
          <w:tab w:val="left" w:pos="3120"/>
          <w:tab w:val="left" w:pos="4200"/>
          <w:tab w:val="left" w:pos="5760"/>
          <w:tab w:val="left" w:pos="8160"/>
        </w:tabs>
        <w:spacing w:after="120"/>
        <w:jc w:val="both"/>
        <w:rPr>
          <w:rFonts w:eastAsia="Calibri"/>
          <w:color w:val="000000"/>
          <w:sz w:val="18"/>
          <w:szCs w:val="18"/>
        </w:rPr>
      </w:pPr>
    </w:p>
    <w:p w14:paraId="02095090" w14:textId="77777777" w:rsidR="004B44B5" w:rsidRPr="00D20FD8" w:rsidRDefault="007B0DB3" w:rsidP="00BA0376">
      <w:pPr>
        <w:tabs>
          <w:tab w:val="left" w:pos="3120"/>
          <w:tab w:val="left" w:pos="4200"/>
          <w:tab w:val="left" w:pos="5760"/>
          <w:tab w:val="left" w:pos="8160"/>
        </w:tabs>
        <w:spacing w:after="120"/>
        <w:jc w:val="both"/>
        <w:rPr>
          <w:sz w:val="18"/>
          <w:szCs w:val="18"/>
        </w:rPr>
      </w:pPr>
      <w:r w:rsidRPr="00D20FD8">
        <w:rPr>
          <w:rFonts w:eastAsia="Calibri"/>
          <w:color w:val="000000"/>
          <w:sz w:val="18"/>
          <w:szCs w:val="18"/>
        </w:rPr>
        <w:t>□</w:t>
      </w:r>
      <w:r w:rsidRPr="00D20FD8">
        <w:rPr>
          <w:sz w:val="18"/>
          <w:szCs w:val="18"/>
        </w:rPr>
        <w:t xml:space="preserve"> creditore pignoratizio</w:t>
      </w:r>
      <w:proofErr w:type="gramStart"/>
      <w:r w:rsidRPr="00D20FD8">
        <w:rPr>
          <w:sz w:val="18"/>
          <w:szCs w:val="18"/>
        </w:rPr>
        <w:t xml:space="preserve"> </w:t>
      </w:r>
      <w:r w:rsidRPr="00D20FD8">
        <w:rPr>
          <w:sz w:val="18"/>
          <w:szCs w:val="18"/>
        </w:rPr>
        <w:tab/>
      </w:r>
      <w:proofErr w:type="gramEnd"/>
      <w:r w:rsidRPr="00D20FD8">
        <w:rPr>
          <w:rFonts w:eastAsia="Calibri"/>
          <w:color w:val="000000"/>
          <w:sz w:val="18"/>
          <w:szCs w:val="18"/>
        </w:rPr>
        <w:t xml:space="preserve">□ </w:t>
      </w:r>
      <w:r w:rsidRPr="00D20FD8">
        <w:rPr>
          <w:sz w:val="18"/>
          <w:szCs w:val="18"/>
        </w:rPr>
        <w:t xml:space="preserve">riportatore </w:t>
      </w:r>
      <w:r w:rsidRPr="00D20FD8">
        <w:rPr>
          <w:sz w:val="18"/>
          <w:szCs w:val="18"/>
        </w:rPr>
        <w:tab/>
      </w:r>
      <w:r w:rsidRPr="00D20FD8">
        <w:rPr>
          <w:rFonts w:eastAsia="Calibri"/>
          <w:color w:val="000000"/>
          <w:sz w:val="18"/>
          <w:szCs w:val="18"/>
        </w:rPr>
        <w:t xml:space="preserve">□ </w:t>
      </w:r>
      <w:r w:rsidRPr="00D20FD8">
        <w:rPr>
          <w:sz w:val="18"/>
          <w:szCs w:val="18"/>
        </w:rPr>
        <w:t xml:space="preserve">usufruttuario </w:t>
      </w:r>
      <w:r w:rsidRPr="00D20FD8">
        <w:rPr>
          <w:sz w:val="18"/>
          <w:szCs w:val="18"/>
        </w:rPr>
        <w:tab/>
      </w:r>
    </w:p>
    <w:p w14:paraId="3A646653" w14:textId="5BF98536" w:rsidR="004B44B5" w:rsidRPr="00D20FD8" w:rsidRDefault="007B0DB3" w:rsidP="00F32E56">
      <w:pPr>
        <w:tabs>
          <w:tab w:val="left" w:pos="3120"/>
          <w:tab w:val="left" w:pos="4200"/>
          <w:tab w:val="left" w:pos="5760"/>
          <w:tab w:val="left" w:pos="8160"/>
        </w:tabs>
        <w:spacing w:after="120"/>
        <w:ind w:left="5954" w:hanging="5954"/>
        <w:jc w:val="both"/>
        <w:rPr>
          <w:sz w:val="18"/>
          <w:szCs w:val="18"/>
        </w:rPr>
      </w:pPr>
      <w:r w:rsidRPr="00D20FD8">
        <w:rPr>
          <w:rFonts w:eastAsia="Calibri"/>
          <w:color w:val="000000"/>
          <w:sz w:val="18"/>
          <w:szCs w:val="18"/>
        </w:rPr>
        <w:t xml:space="preserve">□ </w:t>
      </w:r>
      <w:r w:rsidRPr="00D20FD8">
        <w:rPr>
          <w:sz w:val="18"/>
          <w:szCs w:val="18"/>
        </w:rPr>
        <w:t>custode</w:t>
      </w:r>
      <w:proofErr w:type="gramStart"/>
      <w:r w:rsidRPr="00D20FD8">
        <w:rPr>
          <w:sz w:val="18"/>
          <w:szCs w:val="18"/>
        </w:rPr>
        <w:t xml:space="preserve"> </w:t>
      </w:r>
      <w:r w:rsidRPr="00D20FD8">
        <w:rPr>
          <w:sz w:val="18"/>
          <w:szCs w:val="18"/>
        </w:rPr>
        <w:tab/>
      </w:r>
      <w:proofErr w:type="gramEnd"/>
      <w:r w:rsidRPr="00D20FD8">
        <w:rPr>
          <w:rFonts w:eastAsia="Calibri"/>
          <w:color w:val="000000"/>
          <w:sz w:val="18"/>
          <w:szCs w:val="18"/>
        </w:rPr>
        <w:t xml:space="preserve">□ </w:t>
      </w:r>
      <w:r w:rsidRPr="00D20FD8">
        <w:rPr>
          <w:sz w:val="18"/>
          <w:szCs w:val="18"/>
        </w:rPr>
        <w:t>gestore</w:t>
      </w:r>
      <w:r w:rsidRPr="00D20FD8">
        <w:rPr>
          <w:sz w:val="18"/>
          <w:szCs w:val="18"/>
        </w:rPr>
        <w:tab/>
      </w:r>
      <w:r w:rsidRPr="00D20FD8">
        <w:rPr>
          <w:sz w:val="18"/>
          <w:szCs w:val="18"/>
        </w:rPr>
        <w:tab/>
      </w:r>
      <w:r w:rsidRPr="00D20FD8">
        <w:rPr>
          <w:rFonts w:eastAsia="Calibri"/>
          <w:color w:val="000000"/>
          <w:sz w:val="18"/>
          <w:szCs w:val="18"/>
        </w:rPr>
        <w:t xml:space="preserve">□ </w:t>
      </w:r>
      <w:r w:rsidRPr="00D20FD8">
        <w:rPr>
          <w:sz w:val="18"/>
          <w:szCs w:val="18"/>
        </w:rPr>
        <w:t xml:space="preserve">rappresentante legale o procuratore </w:t>
      </w:r>
      <w:r w:rsidR="00A10932" w:rsidRPr="00D20FD8">
        <w:rPr>
          <w:sz w:val="18"/>
          <w:szCs w:val="18"/>
        </w:rPr>
        <w:t xml:space="preserve">con </w:t>
      </w:r>
      <w:r w:rsidRPr="00D20FD8">
        <w:rPr>
          <w:sz w:val="18"/>
          <w:szCs w:val="18"/>
        </w:rPr>
        <w:t>potere di subdelega</w:t>
      </w:r>
    </w:p>
    <w:p w14:paraId="38B658F8" w14:textId="77777777" w:rsidR="004B44B5" w:rsidRPr="00D20FD8" w:rsidRDefault="007B0DB3" w:rsidP="00BA0376">
      <w:pPr>
        <w:tabs>
          <w:tab w:val="left" w:pos="3120"/>
          <w:tab w:val="left" w:pos="4200"/>
          <w:tab w:val="left" w:pos="5760"/>
          <w:tab w:val="left" w:pos="8160"/>
        </w:tabs>
        <w:spacing w:after="120"/>
        <w:jc w:val="both"/>
        <w:rPr>
          <w:sz w:val="18"/>
          <w:szCs w:val="18"/>
        </w:rPr>
      </w:pPr>
      <w:r w:rsidRPr="00D20FD8">
        <w:rPr>
          <w:rFonts w:eastAsia="Calibri"/>
          <w:color w:val="000000"/>
          <w:sz w:val="18"/>
          <w:szCs w:val="18"/>
        </w:rPr>
        <w:t xml:space="preserve">□ </w:t>
      </w:r>
      <w:r w:rsidRPr="00D20FD8">
        <w:rPr>
          <w:sz w:val="18"/>
          <w:szCs w:val="18"/>
        </w:rPr>
        <w:t xml:space="preserve">altro (specificare) </w:t>
      </w:r>
      <w:proofErr w:type="gramStart"/>
      <w:r w:rsidRPr="00D20FD8">
        <w:rPr>
          <w:sz w:val="18"/>
          <w:szCs w:val="18"/>
        </w:rPr>
        <w:t>_____________________________________________</w:t>
      </w:r>
      <w:proofErr w:type="gramEnd"/>
    </w:p>
    <w:p w14:paraId="467FF244" w14:textId="77777777" w:rsidR="004B44B5" w:rsidRPr="00D20FD8" w:rsidRDefault="004B44B5" w:rsidP="00BA0376">
      <w:pPr>
        <w:tabs>
          <w:tab w:val="left" w:pos="3120"/>
          <w:tab w:val="left" w:pos="4200"/>
          <w:tab w:val="left" w:pos="5760"/>
          <w:tab w:val="left" w:pos="8160"/>
        </w:tabs>
        <w:spacing w:after="120"/>
        <w:jc w:val="both"/>
        <w:rPr>
          <w:sz w:val="18"/>
          <w:szCs w:val="18"/>
        </w:rPr>
      </w:pPr>
    </w:p>
    <w:p w14:paraId="357E022E" w14:textId="77777777" w:rsidR="00AA3F5B" w:rsidRPr="00D20FD8" w:rsidRDefault="00AA3F5B" w:rsidP="00BA0376">
      <w:pPr>
        <w:tabs>
          <w:tab w:val="left" w:pos="3120"/>
          <w:tab w:val="left" w:pos="4200"/>
          <w:tab w:val="left" w:pos="5760"/>
          <w:tab w:val="left" w:pos="8160"/>
        </w:tabs>
        <w:spacing w:after="120"/>
        <w:jc w:val="both"/>
        <w:rPr>
          <w:sz w:val="18"/>
          <w:szCs w:val="18"/>
        </w:rPr>
      </w:pPr>
    </w:p>
    <w:p w14:paraId="3E2672A2" w14:textId="3DE553F1" w:rsidR="004B44B5" w:rsidRPr="00D20FD8" w:rsidRDefault="007B0DB3" w:rsidP="00BA0376">
      <w:pPr>
        <w:tabs>
          <w:tab w:val="left" w:pos="3120"/>
          <w:tab w:val="left" w:pos="4200"/>
          <w:tab w:val="left" w:pos="5760"/>
          <w:tab w:val="left" w:pos="8160"/>
        </w:tabs>
        <w:spacing w:after="120"/>
        <w:jc w:val="both"/>
        <w:rPr>
          <w:sz w:val="18"/>
          <w:szCs w:val="18"/>
        </w:rPr>
      </w:pPr>
      <w:r w:rsidRPr="00D20FD8">
        <w:rPr>
          <w:sz w:val="18"/>
          <w:szCs w:val="18"/>
        </w:rPr>
        <w:t>Luogo/Data</w:t>
      </w:r>
      <w:r w:rsidR="00A07CF4" w:rsidRPr="00D20FD8">
        <w:rPr>
          <w:sz w:val="18"/>
          <w:szCs w:val="18"/>
        </w:rPr>
        <w:t xml:space="preserve"> </w:t>
      </w:r>
      <w:r w:rsidRPr="00D20FD8">
        <w:rPr>
          <w:sz w:val="18"/>
          <w:szCs w:val="18"/>
        </w:rPr>
        <w:t>_____________</w:t>
      </w:r>
      <w:r w:rsidR="00A07CF4" w:rsidRPr="00D20FD8">
        <w:rPr>
          <w:sz w:val="18"/>
          <w:szCs w:val="18"/>
        </w:rPr>
        <w:t>_, _</w:t>
      </w:r>
      <w:r w:rsidRPr="00D20FD8">
        <w:rPr>
          <w:sz w:val="18"/>
          <w:szCs w:val="18"/>
        </w:rPr>
        <w:t>_________________________</w:t>
      </w:r>
      <w:r w:rsidRPr="00D20FD8">
        <w:rPr>
          <w:sz w:val="18"/>
          <w:szCs w:val="18"/>
        </w:rPr>
        <w:tab/>
      </w:r>
      <w:r w:rsidRPr="00D20FD8">
        <w:rPr>
          <w:sz w:val="18"/>
          <w:szCs w:val="18"/>
        </w:rPr>
        <w:tab/>
        <w:t xml:space="preserve">   </w:t>
      </w:r>
    </w:p>
    <w:p w14:paraId="6408751C" w14:textId="77777777" w:rsidR="004B44B5" w:rsidRPr="00D20FD8" w:rsidRDefault="007B0DB3" w:rsidP="00BA0376">
      <w:pPr>
        <w:tabs>
          <w:tab w:val="left" w:pos="3120"/>
          <w:tab w:val="left" w:pos="4200"/>
          <w:tab w:val="left" w:pos="5760"/>
          <w:tab w:val="left" w:pos="8160"/>
        </w:tabs>
        <w:spacing w:after="120"/>
        <w:jc w:val="both"/>
        <w:rPr>
          <w:sz w:val="18"/>
          <w:szCs w:val="18"/>
        </w:rPr>
      </w:pPr>
      <w:r w:rsidRPr="00D20FD8">
        <w:rPr>
          <w:sz w:val="18"/>
          <w:szCs w:val="18"/>
        </w:rPr>
        <w:tab/>
      </w:r>
      <w:r w:rsidRPr="00D20FD8">
        <w:rPr>
          <w:sz w:val="18"/>
          <w:szCs w:val="18"/>
        </w:rPr>
        <w:tab/>
      </w:r>
      <w:r w:rsidRPr="00D20FD8">
        <w:rPr>
          <w:sz w:val="18"/>
          <w:szCs w:val="18"/>
        </w:rPr>
        <w:tab/>
      </w:r>
    </w:p>
    <w:p w14:paraId="33819F38" w14:textId="77777777" w:rsidR="004B44B5" w:rsidRPr="00D20FD8" w:rsidRDefault="007B0DB3" w:rsidP="00BA0376">
      <w:pPr>
        <w:tabs>
          <w:tab w:val="left" w:pos="3120"/>
          <w:tab w:val="left" w:pos="4200"/>
          <w:tab w:val="left" w:pos="5760"/>
          <w:tab w:val="left" w:pos="8160"/>
        </w:tabs>
        <w:spacing w:after="120"/>
        <w:jc w:val="both"/>
        <w:rPr>
          <w:sz w:val="18"/>
          <w:szCs w:val="18"/>
        </w:rPr>
      </w:pPr>
      <w:r w:rsidRPr="00D20FD8">
        <w:rPr>
          <w:sz w:val="18"/>
          <w:szCs w:val="18"/>
        </w:rPr>
        <w:tab/>
      </w:r>
      <w:r w:rsidRPr="00D20FD8">
        <w:rPr>
          <w:sz w:val="18"/>
          <w:szCs w:val="18"/>
        </w:rPr>
        <w:tab/>
      </w:r>
      <w:r w:rsidRPr="00D20FD8">
        <w:rPr>
          <w:sz w:val="18"/>
          <w:szCs w:val="18"/>
        </w:rPr>
        <w:tab/>
        <w:t xml:space="preserve"> Firma ____________________________</w:t>
      </w:r>
    </w:p>
    <w:p w14:paraId="0EC5FE57" w14:textId="77777777" w:rsidR="004259FA" w:rsidRPr="00D20FD8" w:rsidRDefault="004259FA" w:rsidP="00BA0376">
      <w:pPr>
        <w:tabs>
          <w:tab w:val="left" w:pos="3120"/>
          <w:tab w:val="left" w:pos="4200"/>
          <w:tab w:val="left" w:pos="5760"/>
          <w:tab w:val="left" w:pos="8160"/>
        </w:tabs>
        <w:spacing w:after="120"/>
        <w:jc w:val="center"/>
        <w:outlineLvl w:val="0"/>
        <w:rPr>
          <w:b/>
          <w:bCs/>
          <w:i/>
          <w:iCs/>
          <w:sz w:val="18"/>
          <w:szCs w:val="18"/>
        </w:rPr>
      </w:pPr>
    </w:p>
    <w:p w14:paraId="5647ABAB" w14:textId="0A1AECCF" w:rsidR="00A92815" w:rsidRPr="00A92815" w:rsidRDefault="007B0DB3" w:rsidP="00A92815">
      <w:pPr>
        <w:pStyle w:val="Testonotaapidipagina"/>
        <w:spacing w:after="120"/>
        <w:jc w:val="both"/>
        <w:rPr>
          <w:sz w:val="18"/>
          <w:szCs w:val="18"/>
        </w:rPr>
      </w:pPr>
      <w:proofErr w:type="gramStart"/>
      <w:r w:rsidRPr="00D20FD8">
        <w:rPr>
          <w:sz w:val="18"/>
          <w:szCs w:val="18"/>
        </w:rPr>
        <w:t>(*</w:t>
      </w:r>
      <w:proofErr w:type="gramEnd"/>
      <w:r w:rsidRPr="00D20FD8">
        <w:rPr>
          <w:sz w:val="18"/>
          <w:szCs w:val="18"/>
        </w:rPr>
        <w:t xml:space="preserve">) </w:t>
      </w:r>
      <w:r w:rsidRPr="00D20FD8">
        <w:rPr>
          <w:rFonts w:eastAsia="CGTimes"/>
          <w:sz w:val="18"/>
          <w:szCs w:val="18"/>
        </w:rPr>
        <w:t>Obbligatorio</w:t>
      </w:r>
    </w:p>
    <w:p w14:paraId="0CC875EF" w14:textId="52E92BF1" w:rsidR="007B0668" w:rsidRPr="00D20FD8" w:rsidRDefault="007B0DB3" w:rsidP="00BA0376">
      <w:pPr>
        <w:spacing w:after="120"/>
        <w:jc w:val="center"/>
        <w:outlineLvl w:val="0"/>
        <w:rPr>
          <w:b/>
          <w:bCs/>
          <w:iCs/>
          <w:sz w:val="18"/>
          <w:szCs w:val="18"/>
        </w:rPr>
      </w:pPr>
      <w:r w:rsidRPr="00D20FD8">
        <w:rPr>
          <w:b/>
          <w:bCs/>
          <w:iCs/>
          <w:sz w:val="18"/>
          <w:szCs w:val="18"/>
        </w:rPr>
        <w:lastRenderedPageBreak/>
        <w:t xml:space="preserve">Parte </w:t>
      </w:r>
      <w:proofErr w:type="gramStart"/>
      <w:r w:rsidRPr="00D20FD8">
        <w:rPr>
          <w:b/>
          <w:bCs/>
          <w:iCs/>
          <w:sz w:val="18"/>
          <w:szCs w:val="18"/>
        </w:rPr>
        <w:t>2</w:t>
      </w:r>
      <w:proofErr w:type="gramEnd"/>
      <w:r w:rsidRPr="00D20FD8">
        <w:rPr>
          <w:b/>
          <w:bCs/>
          <w:iCs/>
          <w:sz w:val="18"/>
          <w:szCs w:val="18"/>
        </w:rPr>
        <w:t xml:space="preserve"> di 2</w:t>
      </w:r>
    </w:p>
    <w:p w14:paraId="016111D1" w14:textId="77777777" w:rsidR="007B0668" w:rsidRPr="00D20FD8" w:rsidRDefault="007B0668" w:rsidP="00BA0376">
      <w:pPr>
        <w:tabs>
          <w:tab w:val="left" w:pos="3120"/>
          <w:tab w:val="left" w:pos="4200"/>
          <w:tab w:val="left" w:pos="5760"/>
          <w:tab w:val="left" w:pos="8160"/>
        </w:tabs>
        <w:spacing w:after="120"/>
        <w:jc w:val="center"/>
        <w:outlineLvl w:val="0"/>
        <w:rPr>
          <w:b/>
          <w:bCs/>
          <w:i/>
          <w:iCs/>
          <w:sz w:val="18"/>
          <w:szCs w:val="18"/>
        </w:rPr>
      </w:pPr>
    </w:p>
    <w:p w14:paraId="03F5370D" w14:textId="77777777" w:rsidR="004259FA" w:rsidRPr="00D20FD8" w:rsidRDefault="007B0DB3" w:rsidP="00BA0376">
      <w:pPr>
        <w:tabs>
          <w:tab w:val="left" w:pos="3120"/>
          <w:tab w:val="left" w:pos="4200"/>
          <w:tab w:val="left" w:pos="5760"/>
          <w:tab w:val="left" w:pos="8160"/>
        </w:tabs>
        <w:spacing w:after="120"/>
        <w:jc w:val="center"/>
        <w:outlineLvl w:val="0"/>
        <w:rPr>
          <w:b/>
          <w:bCs/>
          <w:iCs/>
          <w:sz w:val="18"/>
          <w:szCs w:val="18"/>
        </w:rPr>
      </w:pPr>
      <w:r w:rsidRPr="00D20FD8">
        <w:rPr>
          <w:b/>
          <w:bCs/>
          <w:iCs/>
          <w:sz w:val="18"/>
          <w:szCs w:val="18"/>
        </w:rPr>
        <w:t>ISTRUZIONI DI VOTO</w:t>
      </w:r>
    </w:p>
    <w:p w14:paraId="714DA312" w14:textId="5CB1296B" w:rsidR="004259FA" w:rsidRPr="00D20FD8" w:rsidRDefault="007B0DB3" w:rsidP="00BA0376">
      <w:pPr>
        <w:pBdr>
          <w:bottom w:val="single" w:sz="12" w:space="9" w:color="auto"/>
        </w:pBdr>
        <w:tabs>
          <w:tab w:val="left" w:pos="3120"/>
          <w:tab w:val="left" w:pos="4200"/>
          <w:tab w:val="left" w:pos="5760"/>
          <w:tab w:val="left" w:pos="8160"/>
        </w:tabs>
        <w:spacing w:after="120"/>
        <w:jc w:val="center"/>
        <w:rPr>
          <w:i/>
          <w:iCs/>
          <w:sz w:val="18"/>
          <w:szCs w:val="18"/>
        </w:rPr>
      </w:pPr>
      <w:r w:rsidRPr="00D20FD8">
        <w:rPr>
          <w:i/>
          <w:iCs/>
          <w:sz w:val="18"/>
          <w:szCs w:val="18"/>
        </w:rPr>
        <w:t>(</w:t>
      </w:r>
      <w:r w:rsidRPr="00D20FD8">
        <w:rPr>
          <w:i/>
          <w:sz w:val="18"/>
          <w:szCs w:val="18"/>
        </w:rPr>
        <w:t>Sezione contenente informazioni destinate al solo Rappresentante Designato – Barrare le caselle prescelte</w:t>
      </w:r>
      <w:proofErr w:type="gramStart"/>
      <w:r w:rsidRPr="00D20FD8">
        <w:rPr>
          <w:i/>
          <w:iCs/>
          <w:sz w:val="18"/>
          <w:szCs w:val="18"/>
        </w:rPr>
        <w:t>)</w:t>
      </w:r>
      <w:proofErr w:type="gramEnd"/>
    </w:p>
    <w:p w14:paraId="4A75DB76" w14:textId="77777777" w:rsidR="004259FA" w:rsidRPr="00D20FD8" w:rsidRDefault="007B0DB3" w:rsidP="00BA0376">
      <w:pPr>
        <w:tabs>
          <w:tab w:val="left" w:pos="3120"/>
          <w:tab w:val="left" w:pos="4200"/>
          <w:tab w:val="left" w:pos="5760"/>
          <w:tab w:val="left" w:pos="8160"/>
        </w:tabs>
        <w:spacing w:after="120"/>
        <w:jc w:val="center"/>
        <w:rPr>
          <w:i/>
          <w:iCs/>
          <w:sz w:val="18"/>
          <w:szCs w:val="18"/>
        </w:rPr>
      </w:pPr>
      <w:r w:rsidRPr="00D20FD8">
        <w:rPr>
          <w:i/>
          <w:iCs/>
          <w:sz w:val="18"/>
          <w:szCs w:val="18"/>
        </w:rPr>
        <w:t xml:space="preserve"> </w:t>
      </w:r>
    </w:p>
    <w:p w14:paraId="3490736B" w14:textId="7C782215" w:rsidR="00AD046B" w:rsidRDefault="007B0DB3" w:rsidP="00A92815">
      <w:pPr>
        <w:tabs>
          <w:tab w:val="left" w:pos="3120"/>
          <w:tab w:val="left" w:pos="4200"/>
          <w:tab w:val="left" w:pos="5760"/>
          <w:tab w:val="left" w:pos="8160"/>
        </w:tabs>
        <w:spacing w:after="120"/>
        <w:jc w:val="both"/>
        <w:rPr>
          <w:sz w:val="18"/>
          <w:szCs w:val="18"/>
        </w:rPr>
      </w:pPr>
      <w:r w:rsidRPr="00D20FD8">
        <w:rPr>
          <w:sz w:val="18"/>
          <w:szCs w:val="18"/>
        </w:rPr>
        <w:t xml:space="preserve">Il/la sottoscritto/a </w:t>
      </w:r>
      <w:r w:rsidRPr="00D20FD8">
        <w:rPr>
          <w:bCs/>
          <w:sz w:val="18"/>
          <w:szCs w:val="18"/>
        </w:rPr>
        <w:t xml:space="preserve">(1) </w:t>
      </w:r>
      <w:r w:rsidRPr="00D20FD8">
        <w:rPr>
          <w:sz w:val="18"/>
          <w:szCs w:val="18"/>
        </w:rPr>
        <w:t>(</w:t>
      </w:r>
      <w:r w:rsidRPr="00D20FD8">
        <w:rPr>
          <w:i/>
          <w:sz w:val="18"/>
          <w:szCs w:val="18"/>
        </w:rPr>
        <w:t>denominazione/dati anagrafici</w:t>
      </w:r>
      <w:r w:rsidRPr="00D20FD8">
        <w:rPr>
          <w:i/>
          <w:iCs/>
          <w:sz w:val="18"/>
          <w:szCs w:val="18"/>
        </w:rPr>
        <w:t>)</w:t>
      </w:r>
      <w:r w:rsidRPr="00D20FD8">
        <w:rPr>
          <w:bCs/>
          <w:sz w:val="18"/>
          <w:szCs w:val="18"/>
          <w:vertAlign w:val="superscript"/>
        </w:rPr>
        <w:t>*</w:t>
      </w:r>
      <w:r w:rsidRPr="00D20FD8">
        <w:rPr>
          <w:sz w:val="18"/>
          <w:szCs w:val="18"/>
        </w:rPr>
        <w:t xml:space="preserve"> ___________</w:t>
      </w:r>
      <w:r w:rsidR="00C71419" w:rsidRPr="00D20FD8">
        <w:rPr>
          <w:sz w:val="18"/>
          <w:szCs w:val="18"/>
        </w:rPr>
        <w:t>_____________________</w:t>
      </w:r>
      <w:r w:rsidRPr="00D20FD8">
        <w:rPr>
          <w:sz w:val="18"/>
          <w:szCs w:val="18"/>
        </w:rPr>
        <w:t>_______________</w:t>
      </w:r>
      <w:r w:rsidR="00AD046B">
        <w:rPr>
          <w:sz w:val="18"/>
          <w:szCs w:val="18"/>
        </w:rPr>
        <w:t>_______________</w:t>
      </w:r>
      <w:r w:rsidR="00C71419" w:rsidRPr="00D20FD8">
        <w:rPr>
          <w:sz w:val="18"/>
          <w:szCs w:val="18"/>
        </w:rPr>
        <w:t xml:space="preserve"> </w:t>
      </w:r>
    </w:p>
    <w:p w14:paraId="2C3EF212" w14:textId="2A34CEEA" w:rsidR="00A92815" w:rsidRPr="00A92815" w:rsidRDefault="007B0DB3" w:rsidP="00A92815">
      <w:pPr>
        <w:tabs>
          <w:tab w:val="left" w:pos="3120"/>
          <w:tab w:val="left" w:pos="4200"/>
          <w:tab w:val="left" w:pos="5760"/>
          <w:tab w:val="left" w:pos="8160"/>
        </w:tabs>
        <w:spacing w:after="120"/>
        <w:jc w:val="both"/>
        <w:rPr>
          <w:sz w:val="18"/>
          <w:szCs w:val="18"/>
        </w:rPr>
      </w:pPr>
      <w:r w:rsidRPr="00D20FD8">
        <w:rPr>
          <w:sz w:val="18"/>
          <w:szCs w:val="18"/>
        </w:rPr>
        <w:t>___________________________________________________________________</w:t>
      </w:r>
      <w:r w:rsidR="004B44B5" w:rsidRPr="00D20FD8">
        <w:rPr>
          <w:sz w:val="18"/>
          <w:szCs w:val="18"/>
        </w:rPr>
        <w:t>___</w:t>
      </w:r>
      <w:r w:rsidRPr="00D20FD8">
        <w:rPr>
          <w:sz w:val="18"/>
          <w:szCs w:val="18"/>
        </w:rPr>
        <w:t xml:space="preserve">____ delega il Rappresentante Designato a votare secondo le seguenti istruzioni di voto all’Assemblea ordinaria convocata per </w:t>
      </w:r>
      <w:r w:rsidR="005D510B" w:rsidRPr="00D20FD8">
        <w:rPr>
          <w:sz w:val="18"/>
          <w:szCs w:val="18"/>
        </w:rPr>
        <w:t xml:space="preserve">il giorno </w:t>
      </w:r>
      <w:r w:rsidR="005D510B" w:rsidRPr="00AA6101">
        <w:rPr>
          <w:sz w:val="18"/>
          <w:szCs w:val="18"/>
        </w:rPr>
        <w:t xml:space="preserve">29 aprile 2021 alle ore </w:t>
      </w:r>
      <w:r w:rsidR="00AD046B">
        <w:rPr>
          <w:sz w:val="18"/>
          <w:szCs w:val="18"/>
        </w:rPr>
        <w:t>14:30</w:t>
      </w:r>
      <w:r w:rsidR="005D510B" w:rsidRPr="00AA6101">
        <w:rPr>
          <w:sz w:val="18"/>
          <w:szCs w:val="18"/>
        </w:rPr>
        <w:t xml:space="preserve">, in prima convocazione e, occorrendo, in seconda convocazione, per il giorno 12 maggio 2021, </w:t>
      </w:r>
      <w:r w:rsidR="00AD046B">
        <w:rPr>
          <w:sz w:val="18"/>
          <w:szCs w:val="18"/>
        </w:rPr>
        <w:t>stessa ora,</w:t>
      </w:r>
      <w:r w:rsidR="00BB0D27" w:rsidRPr="00D20FD8">
        <w:rPr>
          <w:sz w:val="18"/>
          <w:szCs w:val="18"/>
        </w:rPr>
        <w:t xml:space="preserve"> </w:t>
      </w:r>
      <w:r w:rsidRPr="00D20FD8">
        <w:rPr>
          <w:sz w:val="18"/>
          <w:szCs w:val="18"/>
        </w:rPr>
        <w:t xml:space="preserve">da </w:t>
      </w:r>
      <w:r w:rsidR="00AA6101" w:rsidRPr="005D510B">
        <w:rPr>
          <w:sz w:val="18"/>
          <w:szCs w:val="18"/>
        </w:rPr>
        <w:t>SEIF</w:t>
      </w:r>
      <w:r w:rsidR="006618AC" w:rsidRPr="00D20FD8">
        <w:rPr>
          <w:sz w:val="18"/>
          <w:szCs w:val="18"/>
        </w:rPr>
        <w:t>.</w:t>
      </w:r>
    </w:p>
    <w:p w14:paraId="031DB339" w14:textId="77777777" w:rsidR="00A92815" w:rsidRPr="00D20FD8" w:rsidRDefault="00A92815" w:rsidP="00BA0376">
      <w:pPr>
        <w:pStyle w:val="Paragrafoelenco"/>
        <w:spacing w:after="120"/>
        <w:outlineLvl w:val="0"/>
        <w:rPr>
          <w:b/>
          <w:sz w:val="18"/>
          <w:szCs w:val="18"/>
        </w:rPr>
      </w:pPr>
    </w:p>
    <w:p w14:paraId="6CEF33A7" w14:textId="77777777" w:rsidR="004259FA" w:rsidRPr="00D20FD8" w:rsidRDefault="00A118CA" w:rsidP="00BA0376">
      <w:pPr>
        <w:spacing w:after="120"/>
        <w:ind w:left="360"/>
        <w:outlineLvl w:val="0"/>
        <w:rPr>
          <w:sz w:val="18"/>
          <w:szCs w:val="18"/>
        </w:rPr>
      </w:pPr>
      <w:r w:rsidRPr="00D20FD8">
        <w:rPr>
          <w:b/>
          <w:sz w:val="18"/>
          <w:szCs w:val="18"/>
        </w:rPr>
        <w:t xml:space="preserve">A) </w:t>
      </w:r>
      <w:r w:rsidR="007B0DB3" w:rsidRPr="00D20FD8">
        <w:rPr>
          <w:b/>
          <w:sz w:val="18"/>
          <w:szCs w:val="18"/>
        </w:rPr>
        <w:t xml:space="preserve">DELIBERAZIONI SOTTOPOSTE AL VOTO </w:t>
      </w:r>
      <w:r w:rsidR="007B0DB3" w:rsidRPr="00D20FD8">
        <w:rPr>
          <w:sz w:val="18"/>
          <w:szCs w:val="18"/>
        </w:rPr>
        <w:t>(2)</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1795"/>
        <w:gridCol w:w="1973"/>
        <w:gridCol w:w="1423"/>
        <w:gridCol w:w="1319"/>
      </w:tblGrid>
      <w:tr w:rsidR="00C71419" w:rsidRPr="00D20FD8" w14:paraId="196A333E" w14:textId="77777777" w:rsidTr="00D0499F">
        <w:trPr>
          <w:tblHeader/>
        </w:trPr>
        <w:tc>
          <w:tcPr>
            <w:tcW w:w="1748" w:type="pct"/>
            <w:shd w:val="clear" w:color="auto" w:fill="D9D9D9" w:themeFill="background1" w:themeFillShade="D9"/>
            <w:vAlign w:val="center"/>
          </w:tcPr>
          <w:p w14:paraId="6BFAE351" w14:textId="77777777" w:rsidR="0008549D" w:rsidRPr="00D20FD8" w:rsidRDefault="0008549D" w:rsidP="000F300A">
            <w:pPr>
              <w:jc w:val="center"/>
              <w:outlineLvl w:val="0"/>
              <w:rPr>
                <w:b/>
                <w:bCs/>
                <w:i/>
                <w:iCs/>
                <w:sz w:val="18"/>
                <w:szCs w:val="18"/>
              </w:rPr>
            </w:pPr>
          </w:p>
        </w:tc>
        <w:tc>
          <w:tcPr>
            <w:tcW w:w="896" w:type="pct"/>
            <w:shd w:val="clear" w:color="auto" w:fill="D9D9D9" w:themeFill="background1" w:themeFillShade="D9"/>
            <w:vAlign w:val="center"/>
          </w:tcPr>
          <w:p w14:paraId="12EF7970" w14:textId="77777777" w:rsidR="0008549D" w:rsidRPr="00D20FD8" w:rsidRDefault="007B0DB3" w:rsidP="00AD046B">
            <w:pPr>
              <w:spacing w:before="60" w:after="120"/>
              <w:jc w:val="center"/>
              <w:rPr>
                <w:b/>
                <w:bCs/>
                <w:sz w:val="18"/>
                <w:szCs w:val="18"/>
              </w:rPr>
            </w:pPr>
            <w:r w:rsidRPr="00D20FD8">
              <w:rPr>
                <w:b/>
                <w:bCs/>
                <w:sz w:val="18"/>
                <w:szCs w:val="18"/>
              </w:rPr>
              <w:t>FAVOREVOLE ALLA PROPOSTA PRESENTATA DAL CONSIGLIO DI AMMINISTRAZIONE</w:t>
            </w:r>
          </w:p>
          <w:p w14:paraId="08127D75" w14:textId="28A4A1D0" w:rsidR="0008549D" w:rsidRPr="00D20FD8" w:rsidRDefault="007B0DB3">
            <w:pPr>
              <w:spacing w:after="120"/>
              <w:jc w:val="center"/>
              <w:rPr>
                <w:b/>
                <w:bCs/>
                <w:sz w:val="18"/>
                <w:szCs w:val="18"/>
              </w:rPr>
            </w:pPr>
            <w:r w:rsidRPr="00D20FD8">
              <w:rPr>
                <w:b/>
                <w:bCs/>
                <w:sz w:val="18"/>
                <w:szCs w:val="18"/>
              </w:rPr>
              <w:t>(</w:t>
            </w:r>
            <w:r w:rsidRPr="00223370">
              <w:rPr>
                <w:rStyle w:val="Rimandonotaapidipagina"/>
                <w:b/>
                <w:bCs/>
                <w:sz w:val="18"/>
                <w:szCs w:val="18"/>
              </w:rPr>
              <w:footnoteReference w:id="1"/>
            </w:r>
            <w:r w:rsidRPr="00223370">
              <w:rPr>
                <w:b/>
                <w:bCs/>
                <w:sz w:val="18"/>
                <w:szCs w:val="18"/>
              </w:rPr>
              <w:t>)</w:t>
            </w:r>
          </w:p>
        </w:tc>
        <w:tc>
          <w:tcPr>
            <w:tcW w:w="985" w:type="pct"/>
            <w:shd w:val="clear" w:color="auto" w:fill="D9D9D9" w:themeFill="background1" w:themeFillShade="D9"/>
            <w:vAlign w:val="center"/>
          </w:tcPr>
          <w:p w14:paraId="486394B8" w14:textId="4EE07DE8" w:rsidR="0008549D" w:rsidRPr="00D20FD8" w:rsidRDefault="007B0DB3">
            <w:pPr>
              <w:spacing w:after="120"/>
              <w:jc w:val="center"/>
              <w:rPr>
                <w:b/>
                <w:bCs/>
                <w:sz w:val="18"/>
                <w:szCs w:val="18"/>
              </w:rPr>
            </w:pPr>
            <w:r w:rsidRPr="00D20FD8">
              <w:rPr>
                <w:b/>
                <w:bCs/>
                <w:sz w:val="18"/>
                <w:szCs w:val="18"/>
              </w:rPr>
              <w:t>FAVOREVOLE ALLA PROPOSTA PRESENTATA DALL’AZIONISTA</w:t>
            </w:r>
          </w:p>
          <w:p w14:paraId="2F4D3EEC" w14:textId="77777777" w:rsidR="0008549D" w:rsidRPr="00D20FD8" w:rsidRDefault="007B0DB3">
            <w:pPr>
              <w:spacing w:after="120"/>
              <w:jc w:val="center"/>
              <w:rPr>
                <w:b/>
                <w:bCs/>
                <w:sz w:val="18"/>
                <w:szCs w:val="18"/>
              </w:rPr>
            </w:pPr>
            <w:proofErr w:type="gramStart"/>
            <w:r w:rsidRPr="00D20FD8">
              <w:rPr>
                <w:b/>
                <w:bCs/>
                <w:sz w:val="18"/>
                <w:szCs w:val="18"/>
              </w:rPr>
              <w:t>(</w:t>
            </w:r>
            <w:r w:rsidRPr="00D20FD8">
              <w:rPr>
                <w:b/>
                <w:bCs/>
                <w:sz w:val="18"/>
                <w:szCs w:val="18"/>
                <w:vertAlign w:val="superscript"/>
              </w:rPr>
              <w:t>a</w:t>
            </w:r>
            <w:proofErr w:type="gramEnd"/>
            <w:r w:rsidRPr="00D20FD8">
              <w:rPr>
                <w:b/>
                <w:bCs/>
                <w:sz w:val="18"/>
                <w:szCs w:val="18"/>
              </w:rPr>
              <w:t>) (</w:t>
            </w:r>
            <w:r w:rsidRPr="00223370">
              <w:rPr>
                <w:rStyle w:val="Rimandonotaapidipagina"/>
                <w:b/>
                <w:bCs/>
                <w:sz w:val="18"/>
                <w:szCs w:val="18"/>
              </w:rPr>
              <w:footnoteReference w:id="2"/>
            </w:r>
            <w:r w:rsidRPr="00223370">
              <w:rPr>
                <w:b/>
                <w:bCs/>
                <w:sz w:val="18"/>
                <w:szCs w:val="18"/>
              </w:rPr>
              <w:t>)</w:t>
            </w:r>
          </w:p>
        </w:tc>
        <w:tc>
          <w:tcPr>
            <w:tcW w:w="711" w:type="pct"/>
            <w:shd w:val="clear" w:color="auto" w:fill="D9D9D9" w:themeFill="background1" w:themeFillShade="D9"/>
            <w:vAlign w:val="center"/>
          </w:tcPr>
          <w:p w14:paraId="4173A2AD" w14:textId="77777777" w:rsidR="0008549D" w:rsidRPr="00D20FD8" w:rsidRDefault="007B0DB3">
            <w:pPr>
              <w:spacing w:after="120"/>
              <w:jc w:val="center"/>
              <w:rPr>
                <w:b/>
                <w:bCs/>
                <w:sz w:val="18"/>
                <w:szCs w:val="18"/>
              </w:rPr>
            </w:pPr>
            <w:r w:rsidRPr="00D20FD8">
              <w:rPr>
                <w:b/>
                <w:bCs/>
                <w:sz w:val="18"/>
                <w:szCs w:val="18"/>
              </w:rPr>
              <w:t>CONTRARIO</w:t>
            </w:r>
          </w:p>
          <w:p w14:paraId="0C349081" w14:textId="77777777" w:rsidR="00631612" w:rsidRPr="00D20FD8" w:rsidRDefault="007B0DB3">
            <w:pPr>
              <w:spacing w:after="120"/>
              <w:jc w:val="center"/>
              <w:rPr>
                <w:b/>
                <w:bCs/>
                <w:sz w:val="18"/>
                <w:szCs w:val="18"/>
              </w:rPr>
            </w:pPr>
            <w:r w:rsidRPr="00D20FD8">
              <w:rPr>
                <w:b/>
                <w:bCs/>
                <w:sz w:val="18"/>
                <w:szCs w:val="18"/>
              </w:rPr>
              <w:t>(</w:t>
            </w:r>
            <w:r w:rsidRPr="00223370">
              <w:rPr>
                <w:rStyle w:val="Rimandonotaapidipagina"/>
                <w:b/>
                <w:bCs/>
                <w:sz w:val="18"/>
                <w:szCs w:val="18"/>
              </w:rPr>
              <w:footnoteReference w:id="3"/>
            </w:r>
            <w:r w:rsidRPr="00223370">
              <w:rPr>
                <w:b/>
                <w:bCs/>
                <w:sz w:val="18"/>
                <w:szCs w:val="18"/>
              </w:rPr>
              <w:t>)</w:t>
            </w:r>
          </w:p>
        </w:tc>
        <w:tc>
          <w:tcPr>
            <w:tcW w:w="659" w:type="pct"/>
            <w:shd w:val="clear" w:color="auto" w:fill="D9D9D9" w:themeFill="background1" w:themeFillShade="D9"/>
            <w:vAlign w:val="center"/>
          </w:tcPr>
          <w:p w14:paraId="57986D8B" w14:textId="77777777" w:rsidR="0008549D" w:rsidRPr="00D20FD8" w:rsidRDefault="007B0DB3">
            <w:pPr>
              <w:spacing w:after="120"/>
              <w:jc w:val="center"/>
              <w:rPr>
                <w:b/>
                <w:bCs/>
                <w:sz w:val="18"/>
                <w:szCs w:val="18"/>
              </w:rPr>
            </w:pPr>
            <w:r w:rsidRPr="00D20FD8">
              <w:rPr>
                <w:b/>
                <w:bCs/>
                <w:sz w:val="18"/>
                <w:szCs w:val="18"/>
              </w:rPr>
              <w:t>ASTENUTO</w:t>
            </w:r>
          </w:p>
          <w:p w14:paraId="0DAF4EAE" w14:textId="343E260E" w:rsidR="00631612" w:rsidRPr="00D20FD8" w:rsidRDefault="007B0DB3">
            <w:pPr>
              <w:spacing w:after="120"/>
              <w:jc w:val="center"/>
              <w:rPr>
                <w:b/>
                <w:bCs/>
                <w:sz w:val="18"/>
                <w:szCs w:val="18"/>
              </w:rPr>
            </w:pPr>
            <w:r w:rsidRPr="00D20FD8">
              <w:rPr>
                <w:b/>
                <w:bCs/>
                <w:sz w:val="18"/>
                <w:szCs w:val="18"/>
              </w:rPr>
              <w:t>(</w:t>
            </w:r>
            <w:r w:rsidRPr="00D20FD8">
              <w:rPr>
                <w:b/>
                <w:bCs/>
                <w:sz w:val="18"/>
                <w:szCs w:val="18"/>
                <w:vertAlign w:val="superscript"/>
              </w:rPr>
              <w:t>c</w:t>
            </w:r>
            <w:r w:rsidRPr="00D20FD8">
              <w:rPr>
                <w:b/>
                <w:bCs/>
                <w:sz w:val="18"/>
                <w:szCs w:val="18"/>
              </w:rPr>
              <w:t>)</w:t>
            </w:r>
          </w:p>
        </w:tc>
      </w:tr>
      <w:tr w:rsidR="00C71419" w:rsidRPr="00D20FD8" w14:paraId="606F4BDC" w14:textId="77777777" w:rsidTr="00D0499F">
        <w:trPr>
          <w:trHeight w:val="1138"/>
        </w:trPr>
        <w:tc>
          <w:tcPr>
            <w:tcW w:w="1748" w:type="pct"/>
          </w:tcPr>
          <w:p w14:paraId="1A3C96AF" w14:textId="5923202A" w:rsidR="0008549D" w:rsidRPr="00D20FD8" w:rsidRDefault="00253F3B" w:rsidP="00AD046B">
            <w:pPr>
              <w:spacing w:before="60" w:after="60"/>
              <w:jc w:val="both"/>
              <w:rPr>
                <w:b/>
                <w:bCs/>
                <w:i/>
                <w:iCs/>
                <w:sz w:val="18"/>
                <w:szCs w:val="18"/>
              </w:rPr>
            </w:pPr>
            <w:r w:rsidRPr="00223370">
              <w:rPr>
                <w:b/>
                <w:bCs/>
                <w:i/>
                <w:iCs/>
                <w:sz w:val="18"/>
                <w:szCs w:val="18"/>
              </w:rPr>
              <w:t>O.</w:t>
            </w:r>
            <w:proofErr w:type="gramStart"/>
            <w:r w:rsidR="00521228" w:rsidRPr="00D20FD8">
              <w:rPr>
                <w:b/>
                <w:bCs/>
                <w:i/>
                <w:iCs/>
                <w:sz w:val="18"/>
                <w:szCs w:val="18"/>
              </w:rPr>
              <w:t>1</w:t>
            </w:r>
            <w:proofErr w:type="gramEnd"/>
            <w:r w:rsidR="005D510B">
              <w:rPr>
                <w:b/>
                <w:bCs/>
                <w:i/>
                <w:iCs/>
                <w:sz w:val="18"/>
                <w:szCs w:val="18"/>
              </w:rPr>
              <w:t xml:space="preserve"> </w:t>
            </w:r>
            <w:r w:rsidR="005D510B" w:rsidRPr="005D510B">
              <w:rPr>
                <w:b/>
                <w:bCs/>
                <w:i/>
                <w:iCs/>
                <w:sz w:val="18"/>
                <w:szCs w:val="18"/>
              </w:rPr>
              <w:t xml:space="preserve">Approvazione del bilancio di esercizio al 31 dicembre 2020. Relazione del Consiglio di Amministrazione, del Collegio Sindacale e della Società di </w:t>
            </w:r>
            <w:proofErr w:type="gramStart"/>
            <w:r w:rsidR="005D510B" w:rsidRPr="005D510B">
              <w:rPr>
                <w:b/>
                <w:bCs/>
                <w:i/>
                <w:iCs/>
                <w:sz w:val="18"/>
                <w:szCs w:val="18"/>
              </w:rPr>
              <w:t>Revisione</w:t>
            </w:r>
            <w:proofErr w:type="gramEnd"/>
            <w:r w:rsidR="005D510B" w:rsidRPr="005D510B">
              <w:rPr>
                <w:b/>
                <w:bCs/>
                <w:i/>
                <w:iCs/>
                <w:sz w:val="18"/>
                <w:szCs w:val="18"/>
              </w:rPr>
              <w:t>. Deliberazioni inerenti e conseguenti</w:t>
            </w:r>
            <w:r w:rsidR="007C4ED8" w:rsidRPr="00D20FD8">
              <w:rPr>
                <w:b/>
                <w:bCs/>
                <w:i/>
                <w:iCs/>
                <w:sz w:val="18"/>
                <w:szCs w:val="18"/>
              </w:rPr>
              <w:t>.</w:t>
            </w:r>
          </w:p>
        </w:tc>
        <w:tc>
          <w:tcPr>
            <w:tcW w:w="896" w:type="pct"/>
            <w:vAlign w:val="center"/>
          </w:tcPr>
          <w:p w14:paraId="216D8427" w14:textId="297321FA" w:rsidR="00C71419" w:rsidRPr="00D20FD8" w:rsidRDefault="007B0DB3" w:rsidP="005A7252">
            <w:pPr>
              <w:spacing w:after="120"/>
              <w:jc w:val="center"/>
              <w:rPr>
                <w:i/>
                <w:iCs/>
                <w:sz w:val="18"/>
                <w:szCs w:val="18"/>
              </w:rPr>
            </w:pPr>
            <w:proofErr w:type="gramStart"/>
            <w:r w:rsidRPr="00D20FD8">
              <w:rPr>
                <w:i/>
                <w:iCs/>
                <w:sz w:val="18"/>
                <w:szCs w:val="18"/>
              </w:rPr>
              <w:t>(barrare</w:t>
            </w:r>
            <w:proofErr w:type="gramEnd"/>
            <w:r w:rsidRPr="00D20FD8">
              <w:rPr>
                <w:i/>
                <w:iCs/>
                <w:sz w:val="18"/>
                <w:szCs w:val="18"/>
              </w:rPr>
              <w:t xml:space="preserve"> con</w:t>
            </w:r>
          </w:p>
          <w:p w14:paraId="01739813" w14:textId="77777777" w:rsidR="0008549D" w:rsidRPr="00D20FD8" w:rsidRDefault="007B0DB3" w:rsidP="005A7252">
            <w:pPr>
              <w:spacing w:after="120"/>
              <w:jc w:val="center"/>
              <w:rPr>
                <w:sz w:val="18"/>
                <w:szCs w:val="18"/>
              </w:rPr>
            </w:pPr>
            <w:proofErr w:type="gramStart"/>
            <w:r w:rsidRPr="00D20FD8">
              <w:rPr>
                <w:i/>
                <w:iCs/>
                <w:sz w:val="18"/>
                <w:szCs w:val="18"/>
              </w:rPr>
              <w:t>crocetta</w:t>
            </w:r>
            <w:proofErr w:type="gramEnd"/>
            <w:r w:rsidRPr="00D20FD8">
              <w:rPr>
                <w:i/>
                <w:iCs/>
                <w:sz w:val="18"/>
                <w:szCs w:val="18"/>
              </w:rPr>
              <w:t>)</w:t>
            </w:r>
          </w:p>
        </w:tc>
        <w:tc>
          <w:tcPr>
            <w:tcW w:w="985" w:type="pct"/>
            <w:vAlign w:val="center"/>
          </w:tcPr>
          <w:p w14:paraId="4A9DC474" w14:textId="77777777" w:rsidR="007E5319" w:rsidRPr="00D20FD8" w:rsidRDefault="007E5319" w:rsidP="005A7252">
            <w:pPr>
              <w:spacing w:after="120"/>
              <w:jc w:val="center"/>
              <w:rPr>
                <w:i/>
                <w:sz w:val="18"/>
                <w:szCs w:val="18"/>
              </w:rPr>
            </w:pPr>
          </w:p>
          <w:p w14:paraId="21866EC9" w14:textId="77777777" w:rsidR="007E5319" w:rsidRPr="00D20FD8" w:rsidRDefault="007E5319" w:rsidP="005A7252">
            <w:pPr>
              <w:spacing w:after="120"/>
              <w:jc w:val="center"/>
              <w:rPr>
                <w:i/>
                <w:sz w:val="18"/>
                <w:szCs w:val="18"/>
              </w:rPr>
            </w:pPr>
          </w:p>
          <w:p w14:paraId="3D54CF64" w14:textId="77777777" w:rsidR="0008549D" w:rsidRPr="00D20FD8" w:rsidRDefault="007B0DB3" w:rsidP="005A7252">
            <w:pPr>
              <w:spacing w:after="120"/>
              <w:jc w:val="center"/>
              <w:rPr>
                <w:i/>
                <w:sz w:val="18"/>
                <w:szCs w:val="18"/>
              </w:rPr>
            </w:pPr>
            <w:r w:rsidRPr="00D20FD8">
              <w:rPr>
                <w:i/>
                <w:sz w:val="18"/>
                <w:szCs w:val="18"/>
              </w:rPr>
              <w:t>…………………………</w:t>
            </w:r>
          </w:p>
          <w:p w14:paraId="79A4F5E8" w14:textId="77777777" w:rsidR="0008549D" w:rsidRPr="00D20FD8" w:rsidRDefault="007B0DB3" w:rsidP="005A7252">
            <w:pPr>
              <w:spacing w:after="120"/>
              <w:jc w:val="center"/>
              <w:rPr>
                <w:i/>
                <w:sz w:val="18"/>
                <w:szCs w:val="18"/>
              </w:rPr>
            </w:pPr>
            <w:r w:rsidRPr="00D20FD8">
              <w:rPr>
                <w:i/>
                <w:sz w:val="18"/>
                <w:szCs w:val="18"/>
              </w:rPr>
              <w:t>(</w:t>
            </w:r>
            <w:proofErr w:type="gramStart"/>
            <w:r w:rsidRPr="00D20FD8">
              <w:rPr>
                <w:i/>
                <w:sz w:val="18"/>
                <w:szCs w:val="18"/>
              </w:rPr>
              <w:t>nominativo</w:t>
            </w:r>
            <w:proofErr w:type="gramEnd"/>
            <w:r w:rsidRPr="00D20FD8">
              <w:rPr>
                <w:i/>
                <w:sz w:val="18"/>
                <w:szCs w:val="18"/>
              </w:rPr>
              <w:t xml:space="preserve"> azionista)</w:t>
            </w:r>
          </w:p>
          <w:p w14:paraId="487AC988" w14:textId="77777777" w:rsidR="0008549D" w:rsidRPr="00D20FD8" w:rsidRDefault="0008549D" w:rsidP="005A7252">
            <w:pPr>
              <w:spacing w:after="120"/>
              <w:jc w:val="center"/>
              <w:rPr>
                <w:i/>
                <w:iCs/>
                <w:sz w:val="18"/>
                <w:szCs w:val="18"/>
              </w:rPr>
            </w:pPr>
          </w:p>
        </w:tc>
        <w:tc>
          <w:tcPr>
            <w:tcW w:w="711" w:type="pct"/>
            <w:vAlign w:val="center"/>
          </w:tcPr>
          <w:p w14:paraId="299230D0" w14:textId="77777777" w:rsidR="0008549D" w:rsidRPr="00D20FD8" w:rsidRDefault="007B0DB3" w:rsidP="005A7252">
            <w:pPr>
              <w:spacing w:after="120"/>
              <w:jc w:val="center"/>
              <w:rPr>
                <w:sz w:val="18"/>
                <w:szCs w:val="18"/>
              </w:rPr>
            </w:pPr>
            <w:r w:rsidRPr="00D20FD8">
              <w:rPr>
                <w:i/>
                <w:iCs/>
                <w:sz w:val="18"/>
                <w:szCs w:val="18"/>
              </w:rPr>
              <w:t>(barrare con crocetta)</w:t>
            </w:r>
          </w:p>
        </w:tc>
        <w:tc>
          <w:tcPr>
            <w:tcW w:w="659" w:type="pct"/>
            <w:vAlign w:val="center"/>
          </w:tcPr>
          <w:p w14:paraId="68675D33" w14:textId="77777777" w:rsidR="0008549D" w:rsidRPr="00D20FD8" w:rsidRDefault="007B0DB3" w:rsidP="005A7252">
            <w:pPr>
              <w:spacing w:after="120"/>
              <w:jc w:val="both"/>
              <w:rPr>
                <w:sz w:val="18"/>
                <w:szCs w:val="18"/>
              </w:rPr>
            </w:pPr>
            <w:r w:rsidRPr="00D20FD8">
              <w:rPr>
                <w:i/>
                <w:iCs/>
                <w:sz w:val="18"/>
                <w:szCs w:val="18"/>
              </w:rPr>
              <w:t>(barrare con crocetta)</w:t>
            </w:r>
          </w:p>
        </w:tc>
      </w:tr>
      <w:tr w:rsidR="00315C2A" w:rsidRPr="00D20FD8" w14:paraId="039455B4" w14:textId="77777777" w:rsidTr="00D0499F">
        <w:trPr>
          <w:trHeight w:val="1138"/>
        </w:trPr>
        <w:tc>
          <w:tcPr>
            <w:tcW w:w="1748" w:type="pct"/>
          </w:tcPr>
          <w:p w14:paraId="2F5F3BCE" w14:textId="7096D6D8" w:rsidR="00315C2A" w:rsidRPr="00223370" w:rsidRDefault="00315C2A" w:rsidP="00AD046B">
            <w:pPr>
              <w:spacing w:before="60" w:after="60"/>
              <w:jc w:val="both"/>
              <w:rPr>
                <w:b/>
                <w:bCs/>
                <w:i/>
                <w:iCs/>
                <w:sz w:val="18"/>
                <w:szCs w:val="18"/>
              </w:rPr>
            </w:pPr>
            <w:r>
              <w:rPr>
                <w:b/>
                <w:bCs/>
                <w:i/>
                <w:iCs/>
                <w:sz w:val="18"/>
                <w:szCs w:val="18"/>
              </w:rPr>
              <w:t>O.</w:t>
            </w:r>
            <w:proofErr w:type="gramStart"/>
            <w:r w:rsidRPr="005D510B">
              <w:rPr>
                <w:b/>
                <w:bCs/>
                <w:i/>
                <w:iCs/>
                <w:sz w:val="18"/>
                <w:szCs w:val="18"/>
              </w:rPr>
              <w:t>2</w:t>
            </w:r>
            <w:proofErr w:type="gramEnd"/>
            <w:r>
              <w:rPr>
                <w:b/>
                <w:bCs/>
                <w:i/>
                <w:iCs/>
                <w:sz w:val="18"/>
                <w:szCs w:val="18"/>
              </w:rPr>
              <w:t xml:space="preserve"> Destinazione</w:t>
            </w:r>
            <w:r w:rsidRPr="005D510B">
              <w:rPr>
                <w:b/>
                <w:bCs/>
                <w:i/>
                <w:iCs/>
                <w:sz w:val="18"/>
                <w:szCs w:val="18"/>
              </w:rPr>
              <w:t xml:space="preserve"> del risultato di esercizio. Deliberazioni inerenti e conseguenti</w:t>
            </w:r>
          </w:p>
        </w:tc>
        <w:tc>
          <w:tcPr>
            <w:tcW w:w="896" w:type="pct"/>
            <w:vAlign w:val="center"/>
          </w:tcPr>
          <w:p w14:paraId="6C629E37" w14:textId="40EB2D98" w:rsidR="00315C2A" w:rsidRPr="00D20FD8" w:rsidRDefault="00315C2A" w:rsidP="005A7252">
            <w:pPr>
              <w:spacing w:after="120"/>
              <w:jc w:val="center"/>
              <w:rPr>
                <w:i/>
                <w:iCs/>
                <w:sz w:val="18"/>
                <w:szCs w:val="18"/>
              </w:rPr>
            </w:pPr>
            <w:proofErr w:type="gramStart"/>
            <w:r w:rsidRPr="00D20FD8">
              <w:rPr>
                <w:i/>
                <w:iCs/>
                <w:sz w:val="18"/>
                <w:szCs w:val="18"/>
              </w:rPr>
              <w:t>(barrare</w:t>
            </w:r>
            <w:proofErr w:type="gramEnd"/>
            <w:r w:rsidRPr="00D20FD8">
              <w:rPr>
                <w:i/>
                <w:iCs/>
                <w:sz w:val="18"/>
                <w:szCs w:val="18"/>
              </w:rPr>
              <w:t xml:space="preserve"> con</w:t>
            </w:r>
          </w:p>
          <w:p w14:paraId="73861970" w14:textId="1E5CA070" w:rsidR="00315C2A" w:rsidRPr="00D20FD8" w:rsidRDefault="00315C2A" w:rsidP="005A7252">
            <w:pPr>
              <w:spacing w:after="120"/>
              <w:jc w:val="center"/>
              <w:rPr>
                <w:i/>
                <w:iCs/>
                <w:sz w:val="18"/>
                <w:szCs w:val="18"/>
              </w:rPr>
            </w:pPr>
            <w:proofErr w:type="gramStart"/>
            <w:r w:rsidRPr="00D20FD8">
              <w:rPr>
                <w:i/>
                <w:iCs/>
                <w:sz w:val="18"/>
                <w:szCs w:val="18"/>
              </w:rPr>
              <w:t>crocetta</w:t>
            </w:r>
            <w:proofErr w:type="gramEnd"/>
            <w:r w:rsidRPr="00D20FD8">
              <w:rPr>
                <w:i/>
                <w:iCs/>
                <w:sz w:val="18"/>
                <w:szCs w:val="18"/>
              </w:rPr>
              <w:t>)</w:t>
            </w:r>
          </w:p>
        </w:tc>
        <w:tc>
          <w:tcPr>
            <w:tcW w:w="985" w:type="pct"/>
            <w:vAlign w:val="center"/>
          </w:tcPr>
          <w:p w14:paraId="6283B749" w14:textId="77777777" w:rsidR="00315C2A" w:rsidRPr="00D20FD8" w:rsidRDefault="00315C2A" w:rsidP="005A7252">
            <w:pPr>
              <w:spacing w:after="120"/>
              <w:jc w:val="center"/>
              <w:rPr>
                <w:i/>
                <w:sz w:val="18"/>
                <w:szCs w:val="18"/>
              </w:rPr>
            </w:pPr>
          </w:p>
          <w:p w14:paraId="721B5A1C" w14:textId="77777777" w:rsidR="00315C2A" w:rsidRPr="00D20FD8" w:rsidRDefault="00315C2A" w:rsidP="005A7252">
            <w:pPr>
              <w:spacing w:after="120"/>
              <w:jc w:val="center"/>
              <w:rPr>
                <w:i/>
                <w:sz w:val="18"/>
                <w:szCs w:val="18"/>
              </w:rPr>
            </w:pPr>
          </w:p>
          <w:p w14:paraId="1E5CE846" w14:textId="77777777" w:rsidR="00315C2A" w:rsidRPr="00D20FD8" w:rsidRDefault="00315C2A" w:rsidP="005A7252">
            <w:pPr>
              <w:spacing w:after="120"/>
              <w:jc w:val="center"/>
              <w:rPr>
                <w:i/>
                <w:sz w:val="18"/>
                <w:szCs w:val="18"/>
              </w:rPr>
            </w:pPr>
            <w:r w:rsidRPr="00D20FD8">
              <w:rPr>
                <w:i/>
                <w:sz w:val="18"/>
                <w:szCs w:val="18"/>
              </w:rPr>
              <w:t>…………………………</w:t>
            </w:r>
          </w:p>
          <w:p w14:paraId="6D4781E5" w14:textId="77777777" w:rsidR="00315C2A" w:rsidRPr="00D20FD8" w:rsidRDefault="00315C2A" w:rsidP="005A7252">
            <w:pPr>
              <w:spacing w:after="120"/>
              <w:jc w:val="center"/>
              <w:rPr>
                <w:i/>
                <w:sz w:val="18"/>
                <w:szCs w:val="18"/>
              </w:rPr>
            </w:pPr>
            <w:r w:rsidRPr="00D20FD8">
              <w:rPr>
                <w:i/>
                <w:sz w:val="18"/>
                <w:szCs w:val="18"/>
              </w:rPr>
              <w:t>(</w:t>
            </w:r>
            <w:proofErr w:type="gramStart"/>
            <w:r w:rsidRPr="00D20FD8">
              <w:rPr>
                <w:i/>
                <w:sz w:val="18"/>
                <w:szCs w:val="18"/>
              </w:rPr>
              <w:t>nominativo</w:t>
            </w:r>
            <w:proofErr w:type="gramEnd"/>
            <w:r w:rsidRPr="00D20FD8">
              <w:rPr>
                <w:i/>
                <w:sz w:val="18"/>
                <w:szCs w:val="18"/>
              </w:rPr>
              <w:t xml:space="preserve"> azionista)</w:t>
            </w:r>
          </w:p>
          <w:p w14:paraId="7A8AC217" w14:textId="77777777" w:rsidR="00315C2A" w:rsidRPr="00D20FD8" w:rsidRDefault="00315C2A" w:rsidP="005A7252">
            <w:pPr>
              <w:spacing w:after="120"/>
              <w:jc w:val="center"/>
              <w:rPr>
                <w:i/>
                <w:sz w:val="18"/>
                <w:szCs w:val="18"/>
              </w:rPr>
            </w:pPr>
          </w:p>
        </w:tc>
        <w:tc>
          <w:tcPr>
            <w:tcW w:w="711" w:type="pct"/>
            <w:vAlign w:val="center"/>
          </w:tcPr>
          <w:p w14:paraId="3844D57B" w14:textId="6B4F1E6F" w:rsidR="00315C2A" w:rsidRPr="00D20FD8" w:rsidRDefault="00315C2A" w:rsidP="005A7252">
            <w:pPr>
              <w:spacing w:after="120"/>
              <w:jc w:val="center"/>
              <w:rPr>
                <w:i/>
                <w:iCs/>
                <w:sz w:val="18"/>
                <w:szCs w:val="18"/>
              </w:rPr>
            </w:pPr>
            <w:r w:rsidRPr="00D20FD8">
              <w:rPr>
                <w:i/>
                <w:iCs/>
                <w:sz w:val="18"/>
                <w:szCs w:val="18"/>
              </w:rPr>
              <w:t>(barrare con crocetta)</w:t>
            </w:r>
          </w:p>
        </w:tc>
        <w:tc>
          <w:tcPr>
            <w:tcW w:w="659" w:type="pct"/>
            <w:vAlign w:val="center"/>
          </w:tcPr>
          <w:p w14:paraId="43BEA387" w14:textId="554F660F" w:rsidR="00315C2A" w:rsidRPr="00D20FD8" w:rsidRDefault="00315C2A" w:rsidP="005A7252">
            <w:pPr>
              <w:spacing w:after="120"/>
              <w:jc w:val="both"/>
              <w:rPr>
                <w:i/>
                <w:iCs/>
                <w:sz w:val="18"/>
                <w:szCs w:val="18"/>
              </w:rPr>
            </w:pPr>
            <w:r w:rsidRPr="00D20FD8">
              <w:rPr>
                <w:i/>
                <w:iCs/>
                <w:sz w:val="18"/>
                <w:szCs w:val="18"/>
              </w:rPr>
              <w:t>(barrare con crocetta)</w:t>
            </w:r>
          </w:p>
        </w:tc>
      </w:tr>
      <w:tr w:rsidR="00315C2A" w:rsidRPr="00D20FD8" w14:paraId="6C4D6532" w14:textId="77777777" w:rsidTr="00D0499F">
        <w:trPr>
          <w:trHeight w:val="1878"/>
        </w:trPr>
        <w:tc>
          <w:tcPr>
            <w:tcW w:w="1748" w:type="pct"/>
          </w:tcPr>
          <w:p w14:paraId="73ED8F0F" w14:textId="73B68646" w:rsidR="00315C2A" w:rsidRDefault="00315C2A" w:rsidP="00AD046B">
            <w:pPr>
              <w:tabs>
                <w:tab w:val="left" w:pos="318"/>
                <w:tab w:val="left" w:pos="460"/>
              </w:tabs>
              <w:spacing w:before="60" w:after="60"/>
              <w:jc w:val="both"/>
              <w:rPr>
                <w:b/>
                <w:bCs/>
                <w:i/>
                <w:iCs/>
                <w:sz w:val="18"/>
                <w:szCs w:val="18"/>
              </w:rPr>
            </w:pPr>
            <w:bookmarkStart w:id="2" w:name="_Hlk68693002"/>
            <w:r>
              <w:rPr>
                <w:b/>
                <w:bCs/>
                <w:i/>
                <w:iCs/>
                <w:sz w:val="18"/>
                <w:szCs w:val="18"/>
              </w:rPr>
              <w:t>O.</w:t>
            </w:r>
            <w:proofErr w:type="gramStart"/>
            <w:r>
              <w:rPr>
                <w:b/>
                <w:bCs/>
                <w:i/>
                <w:iCs/>
                <w:sz w:val="18"/>
                <w:szCs w:val="18"/>
              </w:rPr>
              <w:t>3</w:t>
            </w:r>
            <w:proofErr w:type="gramEnd"/>
            <w:r>
              <w:rPr>
                <w:b/>
                <w:bCs/>
                <w:i/>
                <w:iCs/>
                <w:sz w:val="18"/>
                <w:szCs w:val="18"/>
              </w:rPr>
              <w:t xml:space="preserve">. </w:t>
            </w:r>
            <w:r w:rsidRPr="005D510B">
              <w:rPr>
                <w:b/>
                <w:bCs/>
                <w:i/>
                <w:iCs/>
                <w:sz w:val="18"/>
                <w:szCs w:val="18"/>
              </w:rPr>
              <w:tab/>
              <w:t>Nomina del Consiglio di Amministrazione</w:t>
            </w:r>
          </w:p>
          <w:p w14:paraId="49DA7C98" w14:textId="0064563B" w:rsidR="00315C2A" w:rsidRDefault="00315C2A" w:rsidP="00AD046B">
            <w:pPr>
              <w:spacing w:before="60" w:after="60"/>
              <w:jc w:val="both"/>
              <w:rPr>
                <w:b/>
                <w:bCs/>
                <w:i/>
                <w:iCs/>
                <w:sz w:val="18"/>
                <w:szCs w:val="18"/>
              </w:rPr>
            </w:pPr>
          </w:p>
          <w:p w14:paraId="244CCE02" w14:textId="77777777" w:rsidR="00315C2A" w:rsidRDefault="00315C2A" w:rsidP="00AD046B">
            <w:pPr>
              <w:spacing w:before="60" w:after="60"/>
              <w:jc w:val="both"/>
              <w:rPr>
                <w:b/>
                <w:bCs/>
                <w:i/>
                <w:iCs/>
                <w:sz w:val="18"/>
                <w:szCs w:val="18"/>
              </w:rPr>
            </w:pPr>
          </w:p>
          <w:p w14:paraId="5F1B8CFB" w14:textId="67CF566E" w:rsidR="00315C2A" w:rsidRPr="005061AE" w:rsidRDefault="00315C2A" w:rsidP="00AD046B">
            <w:pPr>
              <w:pStyle w:val="Paragrafoelenco"/>
              <w:numPr>
                <w:ilvl w:val="0"/>
                <w:numId w:val="41"/>
              </w:numPr>
              <w:tabs>
                <w:tab w:val="left" w:pos="276"/>
              </w:tabs>
              <w:spacing w:before="60" w:after="60"/>
              <w:ind w:left="34" w:hanging="34"/>
              <w:jc w:val="both"/>
              <w:rPr>
                <w:b/>
                <w:bCs/>
                <w:i/>
                <w:iCs/>
                <w:sz w:val="18"/>
                <w:szCs w:val="18"/>
              </w:rPr>
            </w:pPr>
            <w:r w:rsidRPr="008749B7">
              <w:rPr>
                <w:b/>
                <w:bCs/>
                <w:i/>
                <w:iCs/>
                <w:sz w:val="18"/>
                <w:szCs w:val="18"/>
              </w:rPr>
              <w:t xml:space="preserve">Determinazione del numero dei </w:t>
            </w:r>
            <w:proofErr w:type="gramStart"/>
            <w:r w:rsidRPr="008749B7">
              <w:rPr>
                <w:b/>
                <w:bCs/>
                <w:i/>
                <w:iCs/>
                <w:sz w:val="18"/>
                <w:szCs w:val="18"/>
              </w:rPr>
              <w:t>componenti</w:t>
            </w:r>
            <w:proofErr w:type="gramEnd"/>
            <w:r>
              <w:rPr>
                <w:b/>
                <w:bCs/>
                <w:i/>
                <w:iCs/>
                <w:sz w:val="18"/>
                <w:szCs w:val="18"/>
              </w:rPr>
              <w:t xml:space="preserve"> </w:t>
            </w:r>
            <w:r w:rsidRPr="005D510B">
              <w:rPr>
                <w:b/>
                <w:bCs/>
                <w:i/>
                <w:iCs/>
                <w:sz w:val="18"/>
                <w:szCs w:val="18"/>
              </w:rPr>
              <w:t>del Consiglio di Amministrazione</w:t>
            </w:r>
            <w:r w:rsidRPr="008749B7">
              <w:rPr>
                <w:b/>
                <w:bCs/>
                <w:i/>
                <w:iCs/>
                <w:sz w:val="18"/>
                <w:szCs w:val="18"/>
              </w:rPr>
              <w:t>.</w:t>
            </w:r>
          </w:p>
        </w:tc>
        <w:tc>
          <w:tcPr>
            <w:tcW w:w="896" w:type="pct"/>
            <w:vAlign w:val="center"/>
          </w:tcPr>
          <w:p w14:paraId="543762B7" w14:textId="1940EC6C" w:rsidR="00315C2A" w:rsidRPr="00D20FD8" w:rsidRDefault="00315C2A" w:rsidP="005A7252">
            <w:pPr>
              <w:spacing w:after="120"/>
              <w:jc w:val="center"/>
              <w:rPr>
                <w:i/>
                <w:iCs/>
                <w:sz w:val="18"/>
                <w:szCs w:val="18"/>
              </w:rPr>
            </w:pPr>
            <w:proofErr w:type="gramStart"/>
            <w:r w:rsidRPr="00D20FD8">
              <w:rPr>
                <w:i/>
                <w:iCs/>
                <w:sz w:val="18"/>
                <w:szCs w:val="18"/>
              </w:rPr>
              <w:t>(barrare</w:t>
            </w:r>
            <w:proofErr w:type="gramEnd"/>
            <w:r w:rsidRPr="00D20FD8">
              <w:rPr>
                <w:i/>
                <w:iCs/>
                <w:sz w:val="18"/>
                <w:szCs w:val="18"/>
              </w:rPr>
              <w:t xml:space="preserve"> con</w:t>
            </w:r>
          </w:p>
          <w:p w14:paraId="3EFC5FC3" w14:textId="6BD2F419" w:rsidR="00315C2A" w:rsidRPr="00D20FD8" w:rsidRDefault="00315C2A" w:rsidP="005A7252">
            <w:pPr>
              <w:spacing w:after="120"/>
              <w:jc w:val="center"/>
              <w:rPr>
                <w:i/>
                <w:iCs/>
                <w:sz w:val="18"/>
                <w:szCs w:val="18"/>
              </w:rPr>
            </w:pPr>
            <w:proofErr w:type="gramStart"/>
            <w:r w:rsidRPr="00D20FD8">
              <w:rPr>
                <w:i/>
                <w:iCs/>
                <w:sz w:val="18"/>
                <w:szCs w:val="18"/>
              </w:rPr>
              <w:t>crocetta</w:t>
            </w:r>
            <w:proofErr w:type="gramEnd"/>
            <w:r w:rsidRPr="00D20FD8">
              <w:rPr>
                <w:i/>
                <w:iCs/>
                <w:sz w:val="18"/>
                <w:szCs w:val="18"/>
              </w:rPr>
              <w:t>)</w:t>
            </w:r>
          </w:p>
        </w:tc>
        <w:tc>
          <w:tcPr>
            <w:tcW w:w="985" w:type="pct"/>
            <w:vAlign w:val="center"/>
          </w:tcPr>
          <w:p w14:paraId="5DCE6A8A" w14:textId="77777777" w:rsidR="00315C2A" w:rsidRPr="00D20FD8" w:rsidRDefault="00315C2A" w:rsidP="005A7252">
            <w:pPr>
              <w:spacing w:after="120"/>
              <w:jc w:val="center"/>
              <w:rPr>
                <w:i/>
                <w:sz w:val="18"/>
                <w:szCs w:val="18"/>
              </w:rPr>
            </w:pPr>
          </w:p>
          <w:p w14:paraId="52DA2279" w14:textId="77777777" w:rsidR="00315C2A" w:rsidRPr="00D20FD8" w:rsidRDefault="00315C2A" w:rsidP="005A7252">
            <w:pPr>
              <w:spacing w:after="120"/>
              <w:jc w:val="center"/>
              <w:rPr>
                <w:i/>
                <w:sz w:val="18"/>
                <w:szCs w:val="18"/>
              </w:rPr>
            </w:pPr>
          </w:p>
          <w:p w14:paraId="15695CD8" w14:textId="77777777" w:rsidR="00315C2A" w:rsidRPr="00D20FD8" w:rsidRDefault="00315C2A" w:rsidP="005A7252">
            <w:pPr>
              <w:spacing w:after="120"/>
              <w:jc w:val="center"/>
              <w:rPr>
                <w:i/>
                <w:sz w:val="18"/>
                <w:szCs w:val="18"/>
              </w:rPr>
            </w:pPr>
            <w:r w:rsidRPr="00D20FD8">
              <w:rPr>
                <w:i/>
                <w:sz w:val="18"/>
                <w:szCs w:val="18"/>
              </w:rPr>
              <w:t>…………………………</w:t>
            </w:r>
          </w:p>
          <w:p w14:paraId="061B78A1" w14:textId="77777777" w:rsidR="00315C2A" w:rsidRPr="00D20FD8" w:rsidRDefault="00315C2A" w:rsidP="005A7252">
            <w:pPr>
              <w:spacing w:after="120"/>
              <w:jc w:val="center"/>
              <w:rPr>
                <w:i/>
                <w:sz w:val="18"/>
                <w:szCs w:val="18"/>
              </w:rPr>
            </w:pPr>
            <w:r w:rsidRPr="00D20FD8">
              <w:rPr>
                <w:i/>
                <w:sz w:val="18"/>
                <w:szCs w:val="18"/>
              </w:rPr>
              <w:t>(</w:t>
            </w:r>
            <w:proofErr w:type="gramStart"/>
            <w:r w:rsidRPr="00D20FD8">
              <w:rPr>
                <w:i/>
                <w:sz w:val="18"/>
                <w:szCs w:val="18"/>
              </w:rPr>
              <w:t>nominativo</w:t>
            </w:r>
            <w:proofErr w:type="gramEnd"/>
            <w:r w:rsidRPr="00D20FD8">
              <w:rPr>
                <w:i/>
                <w:sz w:val="18"/>
                <w:szCs w:val="18"/>
              </w:rPr>
              <w:t xml:space="preserve"> azionista)</w:t>
            </w:r>
          </w:p>
          <w:p w14:paraId="72F288DD" w14:textId="16EB5952" w:rsidR="00315C2A" w:rsidRPr="00D20FD8" w:rsidRDefault="00315C2A" w:rsidP="005A7252">
            <w:pPr>
              <w:spacing w:after="120"/>
              <w:jc w:val="center"/>
              <w:rPr>
                <w:i/>
                <w:sz w:val="18"/>
                <w:szCs w:val="18"/>
              </w:rPr>
            </w:pPr>
          </w:p>
        </w:tc>
        <w:tc>
          <w:tcPr>
            <w:tcW w:w="711" w:type="pct"/>
            <w:vAlign w:val="center"/>
          </w:tcPr>
          <w:p w14:paraId="5D797BFF" w14:textId="096CBBA6" w:rsidR="00315C2A" w:rsidRPr="00D20FD8" w:rsidRDefault="00315C2A" w:rsidP="005A7252">
            <w:pPr>
              <w:spacing w:after="120"/>
              <w:jc w:val="center"/>
              <w:rPr>
                <w:i/>
                <w:iCs/>
                <w:sz w:val="18"/>
                <w:szCs w:val="18"/>
              </w:rPr>
            </w:pPr>
            <w:r w:rsidRPr="00D20FD8">
              <w:rPr>
                <w:i/>
                <w:iCs/>
                <w:sz w:val="18"/>
                <w:szCs w:val="18"/>
              </w:rPr>
              <w:t>(barrare con crocetta)</w:t>
            </w:r>
          </w:p>
        </w:tc>
        <w:tc>
          <w:tcPr>
            <w:tcW w:w="659" w:type="pct"/>
            <w:vAlign w:val="center"/>
          </w:tcPr>
          <w:p w14:paraId="1896CD44" w14:textId="3D16C412" w:rsidR="00315C2A" w:rsidRPr="00D20FD8" w:rsidRDefault="00315C2A" w:rsidP="005A7252">
            <w:pPr>
              <w:spacing w:after="120"/>
              <w:jc w:val="both"/>
              <w:rPr>
                <w:i/>
                <w:iCs/>
                <w:sz w:val="18"/>
                <w:szCs w:val="18"/>
              </w:rPr>
            </w:pPr>
            <w:r w:rsidRPr="00D20FD8">
              <w:rPr>
                <w:i/>
                <w:iCs/>
                <w:sz w:val="18"/>
                <w:szCs w:val="18"/>
              </w:rPr>
              <w:t>(barrare con crocetta)</w:t>
            </w:r>
          </w:p>
        </w:tc>
      </w:tr>
      <w:bookmarkEnd w:id="2"/>
      <w:tr w:rsidR="00315C2A" w:rsidRPr="00D20FD8" w14:paraId="2C4075C2" w14:textId="77777777" w:rsidTr="00D0499F">
        <w:trPr>
          <w:trHeight w:val="1878"/>
        </w:trPr>
        <w:tc>
          <w:tcPr>
            <w:tcW w:w="1748" w:type="pct"/>
          </w:tcPr>
          <w:p w14:paraId="3DC7E346" w14:textId="2924BEDE" w:rsidR="00315C2A" w:rsidRDefault="00315C2A" w:rsidP="00AD046B">
            <w:pPr>
              <w:spacing w:before="60" w:after="60"/>
              <w:jc w:val="both"/>
              <w:rPr>
                <w:b/>
                <w:bCs/>
                <w:i/>
                <w:iCs/>
                <w:sz w:val="18"/>
                <w:szCs w:val="18"/>
              </w:rPr>
            </w:pPr>
            <w:r>
              <w:rPr>
                <w:b/>
                <w:bCs/>
                <w:i/>
                <w:iCs/>
                <w:sz w:val="18"/>
                <w:szCs w:val="18"/>
              </w:rPr>
              <w:lastRenderedPageBreak/>
              <w:t>O.</w:t>
            </w:r>
            <w:proofErr w:type="gramStart"/>
            <w:r>
              <w:rPr>
                <w:b/>
                <w:bCs/>
                <w:i/>
                <w:iCs/>
                <w:sz w:val="18"/>
                <w:szCs w:val="18"/>
              </w:rPr>
              <w:t>3</w:t>
            </w:r>
            <w:proofErr w:type="gramEnd"/>
            <w:r>
              <w:rPr>
                <w:b/>
                <w:bCs/>
                <w:i/>
                <w:iCs/>
                <w:sz w:val="18"/>
                <w:szCs w:val="18"/>
              </w:rPr>
              <w:t xml:space="preserve"> </w:t>
            </w:r>
            <w:r w:rsidRPr="005D510B">
              <w:rPr>
                <w:b/>
                <w:bCs/>
                <w:i/>
                <w:iCs/>
                <w:sz w:val="18"/>
                <w:szCs w:val="18"/>
              </w:rPr>
              <w:t>Nomina del Consiglio di Amministrazione</w:t>
            </w:r>
          </w:p>
          <w:p w14:paraId="3866D6D0" w14:textId="77777777" w:rsidR="00315C2A" w:rsidRDefault="00315C2A" w:rsidP="00AD046B">
            <w:pPr>
              <w:spacing w:before="60" w:after="60"/>
              <w:jc w:val="both"/>
              <w:rPr>
                <w:b/>
                <w:bCs/>
                <w:i/>
                <w:iCs/>
                <w:sz w:val="18"/>
                <w:szCs w:val="18"/>
              </w:rPr>
            </w:pPr>
          </w:p>
          <w:p w14:paraId="026D2DF4" w14:textId="27086747" w:rsidR="00315C2A" w:rsidRPr="005061AE" w:rsidRDefault="00315C2A" w:rsidP="00AD046B">
            <w:pPr>
              <w:pStyle w:val="Paragrafoelenco"/>
              <w:numPr>
                <w:ilvl w:val="0"/>
                <w:numId w:val="41"/>
              </w:numPr>
              <w:tabs>
                <w:tab w:val="left" w:pos="276"/>
              </w:tabs>
              <w:spacing w:before="60" w:after="60"/>
              <w:ind w:left="34" w:firstLine="0"/>
              <w:jc w:val="both"/>
              <w:rPr>
                <w:b/>
                <w:bCs/>
                <w:i/>
                <w:iCs/>
                <w:sz w:val="18"/>
                <w:szCs w:val="18"/>
              </w:rPr>
            </w:pPr>
            <w:r w:rsidRPr="008749B7">
              <w:rPr>
                <w:b/>
                <w:bCs/>
                <w:i/>
                <w:iCs/>
                <w:sz w:val="18"/>
                <w:szCs w:val="18"/>
              </w:rPr>
              <w:t xml:space="preserve">Determinazione della durata </w:t>
            </w:r>
            <w:r w:rsidRPr="005D510B">
              <w:rPr>
                <w:b/>
                <w:bCs/>
                <w:i/>
                <w:iCs/>
                <w:sz w:val="18"/>
                <w:szCs w:val="18"/>
              </w:rPr>
              <w:t xml:space="preserve">dell’incarico </w:t>
            </w:r>
            <w:proofErr w:type="gramStart"/>
            <w:r w:rsidRPr="005D510B">
              <w:rPr>
                <w:b/>
                <w:bCs/>
                <w:i/>
                <w:iCs/>
                <w:sz w:val="18"/>
                <w:szCs w:val="18"/>
              </w:rPr>
              <w:t>del</w:t>
            </w:r>
            <w:proofErr w:type="gramEnd"/>
            <w:r w:rsidRPr="005D510B">
              <w:rPr>
                <w:b/>
                <w:bCs/>
                <w:i/>
                <w:iCs/>
                <w:sz w:val="18"/>
                <w:szCs w:val="18"/>
              </w:rPr>
              <w:t xml:space="preserve"> Consiglio di Amministrazione</w:t>
            </w:r>
          </w:p>
        </w:tc>
        <w:tc>
          <w:tcPr>
            <w:tcW w:w="896" w:type="pct"/>
            <w:vAlign w:val="center"/>
          </w:tcPr>
          <w:p w14:paraId="567FB01A" w14:textId="5E0360C9" w:rsidR="00315C2A" w:rsidRPr="00D20FD8" w:rsidRDefault="00315C2A" w:rsidP="005A7252">
            <w:pPr>
              <w:spacing w:after="120"/>
              <w:jc w:val="center"/>
              <w:rPr>
                <w:i/>
                <w:iCs/>
                <w:sz w:val="18"/>
                <w:szCs w:val="18"/>
              </w:rPr>
            </w:pPr>
            <w:proofErr w:type="gramStart"/>
            <w:r w:rsidRPr="00D20FD8">
              <w:rPr>
                <w:i/>
                <w:iCs/>
                <w:sz w:val="18"/>
                <w:szCs w:val="18"/>
              </w:rPr>
              <w:t>(barrare</w:t>
            </w:r>
            <w:proofErr w:type="gramEnd"/>
            <w:r w:rsidRPr="00D20FD8">
              <w:rPr>
                <w:i/>
                <w:iCs/>
                <w:sz w:val="18"/>
                <w:szCs w:val="18"/>
              </w:rPr>
              <w:t xml:space="preserve"> con</w:t>
            </w:r>
          </w:p>
          <w:p w14:paraId="318899E5" w14:textId="7B93B86C" w:rsidR="00315C2A" w:rsidRDefault="00315C2A" w:rsidP="005A7252">
            <w:pPr>
              <w:spacing w:after="120"/>
              <w:jc w:val="center"/>
              <w:rPr>
                <w:i/>
                <w:iCs/>
                <w:sz w:val="18"/>
                <w:szCs w:val="18"/>
              </w:rPr>
            </w:pPr>
            <w:proofErr w:type="gramStart"/>
            <w:r w:rsidRPr="00D20FD8">
              <w:rPr>
                <w:i/>
                <w:iCs/>
                <w:sz w:val="18"/>
                <w:szCs w:val="18"/>
              </w:rPr>
              <w:t>crocetta</w:t>
            </w:r>
            <w:proofErr w:type="gramEnd"/>
            <w:r w:rsidRPr="00D20FD8">
              <w:rPr>
                <w:i/>
                <w:iCs/>
                <w:sz w:val="18"/>
                <w:szCs w:val="18"/>
              </w:rPr>
              <w:t>)</w:t>
            </w:r>
          </w:p>
        </w:tc>
        <w:tc>
          <w:tcPr>
            <w:tcW w:w="985" w:type="pct"/>
            <w:vAlign w:val="center"/>
          </w:tcPr>
          <w:p w14:paraId="6D170569" w14:textId="77777777" w:rsidR="00315C2A" w:rsidRPr="00D20FD8" w:rsidRDefault="00315C2A" w:rsidP="005A7252">
            <w:pPr>
              <w:spacing w:after="120"/>
              <w:jc w:val="center"/>
              <w:rPr>
                <w:i/>
                <w:sz w:val="18"/>
                <w:szCs w:val="18"/>
              </w:rPr>
            </w:pPr>
          </w:p>
          <w:p w14:paraId="273788DA" w14:textId="77777777" w:rsidR="00315C2A" w:rsidRPr="00D20FD8" w:rsidRDefault="00315C2A" w:rsidP="005A7252">
            <w:pPr>
              <w:spacing w:after="120"/>
              <w:jc w:val="center"/>
              <w:rPr>
                <w:i/>
                <w:sz w:val="18"/>
                <w:szCs w:val="18"/>
              </w:rPr>
            </w:pPr>
          </w:p>
          <w:p w14:paraId="1889E8D7" w14:textId="77777777" w:rsidR="00315C2A" w:rsidRPr="00D20FD8" w:rsidRDefault="00315C2A" w:rsidP="005A7252">
            <w:pPr>
              <w:spacing w:after="120"/>
              <w:jc w:val="center"/>
              <w:rPr>
                <w:i/>
                <w:sz w:val="18"/>
                <w:szCs w:val="18"/>
              </w:rPr>
            </w:pPr>
            <w:r w:rsidRPr="00D20FD8">
              <w:rPr>
                <w:i/>
                <w:sz w:val="18"/>
                <w:szCs w:val="18"/>
              </w:rPr>
              <w:t>…………………………</w:t>
            </w:r>
          </w:p>
          <w:p w14:paraId="7DB64B2E" w14:textId="77777777" w:rsidR="00315C2A" w:rsidRPr="00D20FD8" w:rsidRDefault="00315C2A" w:rsidP="005A7252">
            <w:pPr>
              <w:spacing w:after="120"/>
              <w:jc w:val="center"/>
              <w:rPr>
                <w:i/>
                <w:sz w:val="18"/>
                <w:szCs w:val="18"/>
              </w:rPr>
            </w:pPr>
            <w:r w:rsidRPr="00D20FD8">
              <w:rPr>
                <w:i/>
                <w:sz w:val="18"/>
                <w:szCs w:val="18"/>
              </w:rPr>
              <w:t>(</w:t>
            </w:r>
            <w:proofErr w:type="gramStart"/>
            <w:r w:rsidRPr="00D20FD8">
              <w:rPr>
                <w:i/>
                <w:sz w:val="18"/>
                <w:szCs w:val="18"/>
              </w:rPr>
              <w:t>nominativo</w:t>
            </w:r>
            <w:proofErr w:type="gramEnd"/>
            <w:r w:rsidRPr="00D20FD8">
              <w:rPr>
                <w:i/>
                <w:sz w:val="18"/>
                <w:szCs w:val="18"/>
              </w:rPr>
              <w:t xml:space="preserve"> azionista)</w:t>
            </w:r>
          </w:p>
          <w:p w14:paraId="6084BF22" w14:textId="77777777" w:rsidR="00315C2A" w:rsidRDefault="00315C2A" w:rsidP="005A7252">
            <w:pPr>
              <w:spacing w:after="120"/>
              <w:jc w:val="center"/>
              <w:rPr>
                <w:i/>
                <w:sz w:val="18"/>
                <w:szCs w:val="18"/>
              </w:rPr>
            </w:pPr>
          </w:p>
        </w:tc>
        <w:tc>
          <w:tcPr>
            <w:tcW w:w="711" w:type="pct"/>
            <w:vAlign w:val="center"/>
          </w:tcPr>
          <w:p w14:paraId="5FA55D22" w14:textId="556F2410" w:rsidR="00315C2A" w:rsidRPr="00970B54" w:rsidRDefault="00315C2A" w:rsidP="005A7252">
            <w:pPr>
              <w:spacing w:after="120"/>
              <w:jc w:val="center"/>
              <w:rPr>
                <w:i/>
                <w:iCs/>
                <w:sz w:val="18"/>
                <w:szCs w:val="18"/>
              </w:rPr>
            </w:pPr>
            <w:r w:rsidRPr="00D20FD8">
              <w:rPr>
                <w:i/>
                <w:iCs/>
                <w:sz w:val="18"/>
                <w:szCs w:val="18"/>
              </w:rPr>
              <w:t>(barrare con crocetta)</w:t>
            </w:r>
          </w:p>
        </w:tc>
        <w:tc>
          <w:tcPr>
            <w:tcW w:w="659" w:type="pct"/>
            <w:vAlign w:val="center"/>
          </w:tcPr>
          <w:p w14:paraId="65F2BCC3" w14:textId="23C7597F" w:rsidR="00315C2A" w:rsidRPr="00970B54" w:rsidRDefault="00315C2A" w:rsidP="005A7252">
            <w:pPr>
              <w:spacing w:after="120"/>
              <w:jc w:val="both"/>
              <w:rPr>
                <w:i/>
                <w:iCs/>
                <w:sz w:val="18"/>
                <w:szCs w:val="18"/>
              </w:rPr>
            </w:pPr>
            <w:r w:rsidRPr="00D20FD8">
              <w:rPr>
                <w:i/>
                <w:iCs/>
                <w:sz w:val="18"/>
                <w:szCs w:val="18"/>
              </w:rPr>
              <w:t>(barrare con crocetta)</w:t>
            </w:r>
          </w:p>
        </w:tc>
      </w:tr>
      <w:tr w:rsidR="00315C2A" w:rsidRPr="00D20FD8" w14:paraId="48B3FCC9" w14:textId="77777777" w:rsidTr="00D0499F">
        <w:trPr>
          <w:trHeight w:val="1632"/>
        </w:trPr>
        <w:tc>
          <w:tcPr>
            <w:tcW w:w="1748" w:type="pct"/>
            <w:tcBorders>
              <w:top w:val="single" w:sz="4" w:space="0" w:color="auto"/>
              <w:left w:val="single" w:sz="4" w:space="0" w:color="auto"/>
              <w:bottom w:val="single" w:sz="4" w:space="0" w:color="auto"/>
              <w:right w:val="single" w:sz="4" w:space="0" w:color="auto"/>
            </w:tcBorders>
          </w:tcPr>
          <w:p w14:paraId="5696524D" w14:textId="1A134CFB" w:rsidR="00315C2A" w:rsidRDefault="00315C2A" w:rsidP="00AD046B">
            <w:pPr>
              <w:spacing w:before="60" w:after="60"/>
              <w:jc w:val="both"/>
              <w:rPr>
                <w:b/>
                <w:bCs/>
                <w:i/>
                <w:iCs/>
                <w:sz w:val="18"/>
                <w:szCs w:val="18"/>
              </w:rPr>
            </w:pPr>
            <w:r>
              <w:rPr>
                <w:b/>
                <w:bCs/>
                <w:i/>
                <w:iCs/>
                <w:sz w:val="18"/>
                <w:szCs w:val="18"/>
              </w:rPr>
              <w:t>O.</w:t>
            </w:r>
            <w:proofErr w:type="gramStart"/>
            <w:r>
              <w:rPr>
                <w:b/>
                <w:bCs/>
                <w:i/>
                <w:iCs/>
                <w:sz w:val="18"/>
                <w:szCs w:val="18"/>
              </w:rPr>
              <w:t>3</w:t>
            </w:r>
            <w:proofErr w:type="gramEnd"/>
            <w:r>
              <w:rPr>
                <w:b/>
                <w:bCs/>
                <w:i/>
                <w:iCs/>
                <w:sz w:val="18"/>
                <w:szCs w:val="18"/>
              </w:rPr>
              <w:t xml:space="preserve"> </w:t>
            </w:r>
            <w:r w:rsidRPr="005D510B">
              <w:rPr>
                <w:b/>
                <w:bCs/>
                <w:i/>
                <w:iCs/>
                <w:sz w:val="18"/>
                <w:szCs w:val="18"/>
              </w:rPr>
              <w:t>Nomina del Consiglio di Amministrazione</w:t>
            </w:r>
          </w:p>
          <w:p w14:paraId="5FE048C9" w14:textId="77777777" w:rsidR="00315C2A" w:rsidRDefault="00315C2A" w:rsidP="00AD046B">
            <w:pPr>
              <w:spacing w:before="60" w:after="60"/>
              <w:jc w:val="both"/>
              <w:rPr>
                <w:b/>
                <w:bCs/>
                <w:i/>
                <w:iCs/>
                <w:sz w:val="18"/>
                <w:szCs w:val="18"/>
              </w:rPr>
            </w:pPr>
          </w:p>
          <w:p w14:paraId="3A5527AD" w14:textId="42A4E7EB" w:rsidR="00315C2A" w:rsidRPr="005061AE" w:rsidRDefault="00315C2A" w:rsidP="00AD046B">
            <w:pPr>
              <w:pStyle w:val="Paragrafoelenco"/>
              <w:numPr>
                <w:ilvl w:val="0"/>
                <w:numId w:val="41"/>
              </w:numPr>
              <w:tabs>
                <w:tab w:val="left" w:pos="287"/>
                <w:tab w:val="center" w:pos="460"/>
              </w:tabs>
              <w:spacing w:before="60" w:after="60"/>
              <w:ind w:left="0" w:firstLine="34"/>
              <w:jc w:val="both"/>
              <w:rPr>
                <w:b/>
                <w:bCs/>
                <w:i/>
                <w:iCs/>
                <w:sz w:val="18"/>
                <w:szCs w:val="18"/>
              </w:rPr>
            </w:pPr>
            <w:r w:rsidRPr="005D510B">
              <w:rPr>
                <w:b/>
                <w:bCs/>
                <w:i/>
                <w:iCs/>
                <w:sz w:val="18"/>
                <w:szCs w:val="18"/>
              </w:rPr>
              <w:t xml:space="preserve">Nomina dei </w:t>
            </w:r>
            <w:proofErr w:type="gramStart"/>
            <w:r w:rsidRPr="005D510B">
              <w:rPr>
                <w:b/>
                <w:bCs/>
                <w:i/>
                <w:iCs/>
                <w:sz w:val="18"/>
                <w:szCs w:val="18"/>
              </w:rPr>
              <w:t>componenti</w:t>
            </w:r>
            <w:proofErr w:type="gramEnd"/>
            <w:r w:rsidRPr="005D510B">
              <w:rPr>
                <w:b/>
                <w:bCs/>
                <w:i/>
                <w:iCs/>
                <w:sz w:val="18"/>
                <w:szCs w:val="18"/>
              </w:rPr>
              <w:t xml:space="preserve"> del Consiglio di Amministrazione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6FDFFDD3" w14:textId="79C1F76D" w:rsidR="00315C2A" w:rsidRPr="00D20FD8" w:rsidRDefault="00315C2A" w:rsidP="005A7252">
            <w:pPr>
              <w:spacing w:after="120"/>
              <w:jc w:val="center"/>
              <w:rPr>
                <w:i/>
                <w:iCs/>
                <w:sz w:val="18"/>
                <w:szCs w:val="18"/>
              </w:rPr>
            </w:pPr>
            <w:r>
              <w:rPr>
                <w:i/>
                <w:iCs/>
                <w:sz w:val="18"/>
                <w:szCs w:val="18"/>
              </w:rPr>
              <w:t>(campo non compilabile)</w:t>
            </w:r>
          </w:p>
        </w:tc>
        <w:tc>
          <w:tcPr>
            <w:tcW w:w="985" w:type="pct"/>
            <w:tcBorders>
              <w:top w:val="single" w:sz="4" w:space="0" w:color="auto"/>
              <w:left w:val="single" w:sz="4" w:space="0" w:color="auto"/>
              <w:bottom w:val="single" w:sz="4" w:space="0" w:color="auto"/>
              <w:right w:val="single" w:sz="4" w:space="0" w:color="auto"/>
            </w:tcBorders>
            <w:vAlign w:val="center"/>
          </w:tcPr>
          <w:p w14:paraId="0CF7425A" w14:textId="2019FB03" w:rsidR="00315C2A" w:rsidRDefault="005A7252" w:rsidP="005A7252">
            <w:pPr>
              <w:spacing w:after="120"/>
              <w:jc w:val="both"/>
              <w:rPr>
                <w:i/>
                <w:sz w:val="18"/>
                <w:szCs w:val="18"/>
              </w:rPr>
            </w:pPr>
            <w:r w:rsidRPr="008749B7">
              <w:rPr>
                <w:bCs/>
                <w:i/>
                <w:iCs/>
                <w:sz w:val="18"/>
                <w:szCs w:val="18"/>
              </w:rPr>
              <w:t>□</w:t>
            </w:r>
            <w:r>
              <w:rPr>
                <w:bCs/>
                <w:i/>
                <w:iCs/>
                <w:sz w:val="18"/>
                <w:szCs w:val="18"/>
              </w:rPr>
              <w:t xml:space="preserve"> </w:t>
            </w:r>
            <w:r w:rsidR="00315C2A">
              <w:rPr>
                <w:i/>
                <w:sz w:val="18"/>
                <w:szCs w:val="18"/>
              </w:rPr>
              <w:t xml:space="preserve">Favorevole alla </w:t>
            </w:r>
            <w:r w:rsidR="00315C2A" w:rsidRPr="00970B54">
              <w:rPr>
                <w:i/>
                <w:sz w:val="18"/>
                <w:szCs w:val="18"/>
              </w:rPr>
              <w:t xml:space="preserve">Lista n. ....... e/o presentata </w:t>
            </w:r>
            <w:proofErr w:type="gramStart"/>
            <w:r w:rsidR="00315C2A" w:rsidRPr="00970B54">
              <w:rPr>
                <w:i/>
                <w:sz w:val="18"/>
                <w:szCs w:val="18"/>
              </w:rPr>
              <w:t>da</w:t>
            </w:r>
            <w:proofErr w:type="gramEnd"/>
          </w:p>
          <w:p w14:paraId="50319908" w14:textId="174A85A3" w:rsidR="00315C2A" w:rsidRPr="00D20FD8" w:rsidRDefault="00315C2A" w:rsidP="005A7252">
            <w:pPr>
              <w:spacing w:after="120"/>
              <w:jc w:val="both"/>
              <w:rPr>
                <w:i/>
                <w:sz w:val="18"/>
                <w:szCs w:val="18"/>
              </w:rPr>
            </w:pPr>
            <w:r w:rsidRPr="00970B54">
              <w:rPr>
                <w:i/>
                <w:sz w:val="18"/>
                <w:szCs w:val="18"/>
              </w:rPr>
              <w:t>.....................................</w:t>
            </w:r>
            <w:proofErr w:type="gramStart"/>
            <w:r>
              <w:rPr>
                <w:i/>
                <w:sz w:val="18"/>
                <w:szCs w:val="18"/>
              </w:rPr>
              <w:t>.</w:t>
            </w:r>
          </w:p>
        </w:tc>
        <w:tc>
          <w:tcPr>
            <w:tcW w:w="711" w:type="pct"/>
            <w:tcBorders>
              <w:top w:val="single" w:sz="4" w:space="0" w:color="auto"/>
              <w:left w:val="single" w:sz="4" w:space="0" w:color="auto"/>
              <w:bottom w:val="single" w:sz="4" w:space="0" w:color="auto"/>
              <w:right w:val="single" w:sz="4" w:space="0" w:color="auto"/>
            </w:tcBorders>
            <w:vAlign w:val="center"/>
          </w:tcPr>
          <w:p w14:paraId="19C8B5AE" w14:textId="77777777" w:rsidR="00315C2A" w:rsidRPr="00970B54" w:rsidRDefault="00315C2A" w:rsidP="005A7252">
            <w:pPr>
              <w:spacing w:after="120"/>
              <w:jc w:val="center"/>
              <w:rPr>
                <w:i/>
                <w:iCs/>
                <w:sz w:val="18"/>
                <w:szCs w:val="18"/>
              </w:rPr>
            </w:pPr>
            <w:r w:rsidRPr="00970B54">
              <w:rPr>
                <w:i/>
                <w:iCs/>
                <w:sz w:val="18"/>
                <w:szCs w:val="18"/>
              </w:rPr>
              <w:t>(barrare</w:t>
            </w:r>
            <w:proofErr w:type="gramEnd"/>
            <w:r w:rsidRPr="00970B54">
              <w:rPr>
                <w:i/>
                <w:iCs/>
                <w:sz w:val="18"/>
                <w:szCs w:val="18"/>
              </w:rPr>
              <w:t xml:space="preserve"> con</w:t>
            </w:r>
          </w:p>
          <w:p w14:paraId="43EE8BA8" w14:textId="0ACA61A3" w:rsidR="00315C2A" w:rsidRPr="00D20FD8" w:rsidRDefault="00315C2A" w:rsidP="005A7252">
            <w:pPr>
              <w:spacing w:after="120"/>
              <w:jc w:val="center"/>
              <w:rPr>
                <w:i/>
                <w:iCs/>
                <w:sz w:val="18"/>
                <w:szCs w:val="18"/>
              </w:rPr>
            </w:pPr>
            <w:proofErr w:type="gramStart"/>
            <w:r w:rsidRPr="00970B54">
              <w:rPr>
                <w:i/>
                <w:iCs/>
                <w:sz w:val="18"/>
                <w:szCs w:val="18"/>
              </w:rPr>
              <w:t>crocetta</w:t>
            </w:r>
            <w:proofErr w:type="gramEnd"/>
            <w:r w:rsidRPr="00970B54">
              <w:rPr>
                <w:i/>
                <w:iCs/>
                <w:sz w:val="18"/>
                <w:szCs w:val="18"/>
              </w:rPr>
              <w:t>)</w:t>
            </w:r>
          </w:p>
        </w:tc>
        <w:tc>
          <w:tcPr>
            <w:tcW w:w="659" w:type="pct"/>
            <w:tcBorders>
              <w:top w:val="single" w:sz="4" w:space="0" w:color="auto"/>
              <w:left w:val="single" w:sz="4" w:space="0" w:color="auto"/>
              <w:bottom w:val="single" w:sz="4" w:space="0" w:color="auto"/>
              <w:right w:val="single" w:sz="4" w:space="0" w:color="auto"/>
            </w:tcBorders>
            <w:vAlign w:val="center"/>
          </w:tcPr>
          <w:p w14:paraId="317095C2" w14:textId="77777777" w:rsidR="00315C2A" w:rsidRPr="00970B54" w:rsidRDefault="00315C2A" w:rsidP="005A7252">
            <w:pPr>
              <w:spacing w:after="120"/>
              <w:jc w:val="both"/>
              <w:rPr>
                <w:i/>
                <w:iCs/>
                <w:sz w:val="18"/>
                <w:szCs w:val="18"/>
              </w:rPr>
            </w:pPr>
            <w:proofErr w:type="gramStart"/>
            <w:r w:rsidRPr="00970B54">
              <w:rPr>
                <w:i/>
                <w:iCs/>
                <w:sz w:val="18"/>
                <w:szCs w:val="18"/>
              </w:rPr>
              <w:t>(barrare</w:t>
            </w:r>
            <w:proofErr w:type="gramEnd"/>
            <w:r w:rsidRPr="00970B54">
              <w:rPr>
                <w:i/>
                <w:iCs/>
                <w:sz w:val="18"/>
                <w:szCs w:val="18"/>
              </w:rPr>
              <w:t xml:space="preserve"> con</w:t>
            </w:r>
          </w:p>
          <w:p w14:paraId="472DF244" w14:textId="111050A8" w:rsidR="00315C2A" w:rsidRPr="00D20FD8" w:rsidRDefault="00315C2A" w:rsidP="005A7252">
            <w:pPr>
              <w:spacing w:after="120"/>
              <w:jc w:val="both"/>
              <w:rPr>
                <w:i/>
                <w:iCs/>
                <w:sz w:val="18"/>
                <w:szCs w:val="18"/>
              </w:rPr>
            </w:pPr>
            <w:proofErr w:type="gramStart"/>
            <w:r w:rsidRPr="00970B54">
              <w:rPr>
                <w:i/>
                <w:iCs/>
                <w:sz w:val="18"/>
                <w:szCs w:val="18"/>
              </w:rPr>
              <w:t>crocetta</w:t>
            </w:r>
            <w:proofErr w:type="gramEnd"/>
            <w:r w:rsidRPr="00970B54">
              <w:rPr>
                <w:i/>
                <w:iCs/>
                <w:sz w:val="18"/>
                <w:szCs w:val="18"/>
              </w:rPr>
              <w:t>)</w:t>
            </w:r>
          </w:p>
        </w:tc>
      </w:tr>
      <w:tr w:rsidR="00315C2A" w:rsidRPr="00D20FD8" w14:paraId="3B714062" w14:textId="77777777" w:rsidTr="00D0499F">
        <w:trPr>
          <w:trHeight w:val="1609"/>
        </w:trPr>
        <w:tc>
          <w:tcPr>
            <w:tcW w:w="1748" w:type="pct"/>
          </w:tcPr>
          <w:p w14:paraId="46AB0ACE" w14:textId="511E301C" w:rsidR="00315C2A" w:rsidRDefault="00315C2A" w:rsidP="00AD046B">
            <w:pPr>
              <w:spacing w:before="60" w:after="60"/>
              <w:jc w:val="both"/>
              <w:rPr>
                <w:b/>
                <w:bCs/>
                <w:i/>
                <w:iCs/>
                <w:sz w:val="18"/>
                <w:szCs w:val="18"/>
              </w:rPr>
            </w:pPr>
            <w:r>
              <w:rPr>
                <w:b/>
                <w:bCs/>
                <w:i/>
                <w:iCs/>
                <w:sz w:val="18"/>
                <w:szCs w:val="18"/>
              </w:rPr>
              <w:t>O.</w:t>
            </w:r>
            <w:proofErr w:type="gramStart"/>
            <w:r>
              <w:rPr>
                <w:b/>
                <w:bCs/>
                <w:i/>
                <w:iCs/>
                <w:sz w:val="18"/>
                <w:szCs w:val="18"/>
              </w:rPr>
              <w:t>3</w:t>
            </w:r>
            <w:proofErr w:type="gramEnd"/>
            <w:r>
              <w:rPr>
                <w:b/>
                <w:bCs/>
                <w:i/>
                <w:iCs/>
                <w:sz w:val="18"/>
                <w:szCs w:val="18"/>
              </w:rPr>
              <w:t xml:space="preserve"> </w:t>
            </w:r>
            <w:r w:rsidRPr="005D510B">
              <w:rPr>
                <w:b/>
                <w:bCs/>
                <w:i/>
                <w:iCs/>
                <w:sz w:val="18"/>
                <w:szCs w:val="18"/>
              </w:rPr>
              <w:t>Nomina del Consiglio di Amministrazione</w:t>
            </w:r>
          </w:p>
          <w:p w14:paraId="511F9CCB" w14:textId="77777777" w:rsidR="00315C2A" w:rsidRDefault="00315C2A" w:rsidP="00AD046B">
            <w:pPr>
              <w:spacing w:before="60" w:after="60"/>
              <w:jc w:val="both"/>
              <w:rPr>
                <w:b/>
                <w:bCs/>
                <w:i/>
                <w:iCs/>
                <w:sz w:val="18"/>
                <w:szCs w:val="18"/>
              </w:rPr>
            </w:pPr>
          </w:p>
          <w:p w14:paraId="559F3251" w14:textId="0CD8B5E0" w:rsidR="00315C2A" w:rsidRDefault="00315C2A" w:rsidP="00AD046B">
            <w:pPr>
              <w:spacing w:before="60" w:after="60"/>
              <w:jc w:val="both"/>
              <w:rPr>
                <w:b/>
                <w:bCs/>
                <w:i/>
                <w:iCs/>
                <w:sz w:val="18"/>
                <w:szCs w:val="18"/>
              </w:rPr>
            </w:pPr>
            <w:r>
              <w:rPr>
                <w:b/>
                <w:bCs/>
                <w:i/>
                <w:iCs/>
                <w:sz w:val="18"/>
                <w:szCs w:val="18"/>
              </w:rPr>
              <w:t xml:space="preserve">d) </w:t>
            </w:r>
            <w:r w:rsidRPr="005D510B">
              <w:rPr>
                <w:b/>
                <w:bCs/>
                <w:i/>
                <w:iCs/>
                <w:sz w:val="18"/>
                <w:szCs w:val="18"/>
              </w:rPr>
              <w:t xml:space="preserve">Nomina del Presidente del Consiglio </w:t>
            </w:r>
            <w:proofErr w:type="gramStart"/>
            <w:r w:rsidRPr="005D510B">
              <w:rPr>
                <w:b/>
                <w:bCs/>
                <w:i/>
                <w:iCs/>
                <w:sz w:val="18"/>
                <w:szCs w:val="18"/>
              </w:rPr>
              <w:t>di</w:t>
            </w:r>
            <w:proofErr w:type="gramEnd"/>
            <w:r w:rsidRPr="005D510B">
              <w:rPr>
                <w:b/>
                <w:bCs/>
                <w:i/>
                <w:iCs/>
                <w:sz w:val="18"/>
                <w:szCs w:val="18"/>
              </w:rPr>
              <w:t xml:space="preserve"> Amministrazione</w:t>
            </w:r>
          </w:p>
        </w:tc>
        <w:tc>
          <w:tcPr>
            <w:tcW w:w="896" w:type="pct"/>
            <w:vAlign w:val="center"/>
          </w:tcPr>
          <w:p w14:paraId="04E544E5" w14:textId="39F2F77A" w:rsidR="00315C2A" w:rsidRPr="00D20FD8" w:rsidRDefault="00315C2A" w:rsidP="005A7252">
            <w:pPr>
              <w:spacing w:after="120"/>
              <w:jc w:val="center"/>
              <w:rPr>
                <w:i/>
                <w:iCs/>
                <w:sz w:val="18"/>
                <w:szCs w:val="18"/>
              </w:rPr>
            </w:pPr>
            <w:proofErr w:type="gramStart"/>
            <w:r w:rsidRPr="00D20FD8">
              <w:rPr>
                <w:i/>
                <w:iCs/>
                <w:sz w:val="18"/>
                <w:szCs w:val="18"/>
              </w:rPr>
              <w:t>(barrare</w:t>
            </w:r>
            <w:proofErr w:type="gramEnd"/>
            <w:r w:rsidRPr="00D20FD8">
              <w:rPr>
                <w:i/>
                <w:iCs/>
                <w:sz w:val="18"/>
                <w:szCs w:val="18"/>
              </w:rPr>
              <w:t xml:space="preserve"> con</w:t>
            </w:r>
          </w:p>
          <w:p w14:paraId="575A3A5F" w14:textId="6A90BA8A" w:rsidR="00315C2A" w:rsidRDefault="00315C2A" w:rsidP="005A7252">
            <w:pPr>
              <w:spacing w:after="120"/>
              <w:jc w:val="center"/>
              <w:rPr>
                <w:i/>
                <w:iCs/>
                <w:sz w:val="18"/>
                <w:szCs w:val="18"/>
              </w:rPr>
            </w:pPr>
            <w:proofErr w:type="gramStart"/>
            <w:r w:rsidRPr="00D20FD8">
              <w:rPr>
                <w:i/>
                <w:iCs/>
                <w:sz w:val="18"/>
                <w:szCs w:val="18"/>
              </w:rPr>
              <w:t>crocetta</w:t>
            </w:r>
            <w:proofErr w:type="gramEnd"/>
            <w:r w:rsidRPr="00D20FD8">
              <w:rPr>
                <w:i/>
                <w:iCs/>
                <w:sz w:val="18"/>
                <w:szCs w:val="18"/>
              </w:rPr>
              <w:t>)</w:t>
            </w:r>
          </w:p>
        </w:tc>
        <w:tc>
          <w:tcPr>
            <w:tcW w:w="985" w:type="pct"/>
            <w:vAlign w:val="center"/>
          </w:tcPr>
          <w:p w14:paraId="6B09F9D1" w14:textId="77777777" w:rsidR="004420BA" w:rsidRDefault="004420BA" w:rsidP="004420BA">
            <w:pPr>
              <w:spacing w:after="120"/>
              <w:jc w:val="center"/>
              <w:rPr>
                <w:i/>
                <w:sz w:val="18"/>
                <w:szCs w:val="18"/>
              </w:rPr>
            </w:pPr>
          </w:p>
          <w:p w14:paraId="686155AD" w14:textId="6E4869A6" w:rsidR="004420BA" w:rsidRPr="00D20FD8" w:rsidRDefault="004420BA" w:rsidP="004420BA">
            <w:pPr>
              <w:spacing w:after="120"/>
              <w:jc w:val="center"/>
              <w:rPr>
                <w:i/>
                <w:sz w:val="18"/>
                <w:szCs w:val="18"/>
              </w:rPr>
            </w:pPr>
            <w:r w:rsidRPr="00D20FD8">
              <w:rPr>
                <w:i/>
                <w:sz w:val="18"/>
                <w:szCs w:val="18"/>
              </w:rPr>
              <w:t>…………………………</w:t>
            </w:r>
          </w:p>
          <w:p w14:paraId="7920A9A2" w14:textId="77777777" w:rsidR="004420BA" w:rsidRPr="00D20FD8" w:rsidRDefault="004420BA" w:rsidP="004420BA">
            <w:pPr>
              <w:spacing w:after="120"/>
              <w:jc w:val="center"/>
              <w:rPr>
                <w:i/>
                <w:sz w:val="18"/>
                <w:szCs w:val="18"/>
              </w:rPr>
            </w:pPr>
            <w:r w:rsidRPr="00D20FD8">
              <w:rPr>
                <w:i/>
                <w:sz w:val="18"/>
                <w:szCs w:val="18"/>
              </w:rPr>
              <w:t>(</w:t>
            </w:r>
            <w:proofErr w:type="gramStart"/>
            <w:r w:rsidRPr="00D20FD8">
              <w:rPr>
                <w:i/>
                <w:sz w:val="18"/>
                <w:szCs w:val="18"/>
              </w:rPr>
              <w:t>nominativo</w:t>
            </w:r>
            <w:proofErr w:type="gramEnd"/>
            <w:r w:rsidRPr="00D20FD8">
              <w:rPr>
                <w:i/>
                <w:sz w:val="18"/>
                <w:szCs w:val="18"/>
              </w:rPr>
              <w:t xml:space="preserve"> azionista)</w:t>
            </w:r>
          </w:p>
          <w:p w14:paraId="3B7E2C66" w14:textId="34F64FD4" w:rsidR="00315C2A" w:rsidRDefault="00315C2A" w:rsidP="005A7252">
            <w:pPr>
              <w:spacing w:after="120"/>
              <w:jc w:val="both"/>
              <w:rPr>
                <w:i/>
                <w:sz w:val="18"/>
                <w:szCs w:val="18"/>
              </w:rPr>
            </w:pPr>
          </w:p>
        </w:tc>
        <w:tc>
          <w:tcPr>
            <w:tcW w:w="711" w:type="pct"/>
            <w:vAlign w:val="center"/>
          </w:tcPr>
          <w:p w14:paraId="727A0F61" w14:textId="4E2B07F9" w:rsidR="00315C2A" w:rsidRPr="00970B54" w:rsidRDefault="00315C2A" w:rsidP="005A7252">
            <w:pPr>
              <w:spacing w:after="120"/>
              <w:jc w:val="center"/>
              <w:rPr>
                <w:i/>
                <w:iCs/>
                <w:sz w:val="18"/>
                <w:szCs w:val="18"/>
              </w:rPr>
            </w:pPr>
            <w:r w:rsidRPr="00D20FD8">
              <w:rPr>
                <w:i/>
                <w:iCs/>
                <w:sz w:val="18"/>
                <w:szCs w:val="18"/>
              </w:rPr>
              <w:t>(barrare con crocetta)</w:t>
            </w:r>
          </w:p>
        </w:tc>
        <w:tc>
          <w:tcPr>
            <w:tcW w:w="659" w:type="pct"/>
            <w:vAlign w:val="center"/>
          </w:tcPr>
          <w:p w14:paraId="4FAD03A2" w14:textId="63DDC4E1" w:rsidR="00315C2A" w:rsidRPr="00970B54" w:rsidRDefault="00315C2A" w:rsidP="005A7252">
            <w:pPr>
              <w:spacing w:after="120"/>
              <w:jc w:val="both"/>
              <w:rPr>
                <w:i/>
                <w:iCs/>
                <w:sz w:val="18"/>
                <w:szCs w:val="18"/>
              </w:rPr>
            </w:pPr>
            <w:r w:rsidRPr="00D20FD8">
              <w:rPr>
                <w:i/>
                <w:iCs/>
                <w:sz w:val="18"/>
                <w:szCs w:val="18"/>
              </w:rPr>
              <w:t>(barrare con crocetta)</w:t>
            </w:r>
          </w:p>
        </w:tc>
      </w:tr>
      <w:tr w:rsidR="00315C2A" w:rsidRPr="00D20FD8" w14:paraId="4BA73547" w14:textId="77777777" w:rsidTr="00D0499F">
        <w:trPr>
          <w:trHeight w:val="1609"/>
        </w:trPr>
        <w:tc>
          <w:tcPr>
            <w:tcW w:w="1748" w:type="pct"/>
          </w:tcPr>
          <w:p w14:paraId="3C93B4C6" w14:textId="77777777" w:rsidR="00315C2A" w:rsidRDefault="00315C2A" w:rsidP="00AD046B">
            <w:pPr>
              <w:spacing w:before="60" w:after="60"/>
              <w:jc w:val="both"/>
              <w:rPr>
                <w:b/>
                <w:bCs/>
                <w:i/>
                <w:iCs/>
                <w:sz w:val="18"/>
                <w:szCs w:val="18"/>
              </w:rPr>
            </w:pPr>
            <w:r>
              <w:rPr>
                <w:b/>
                <w:bCs/>
                <w:i/>
                <w:iCs/>
                <w:sz w:val="18"/>
                <w:szCs w:val="18"/>
              </w:rPr>
              <w:t>O.</w:t>
            </w:r>
            <w:proofErr w:type="gramStart"/>
            <w:r>
              <w:rPr>
                <w:b/>
                <w:bCs/>
                <w:i/>
                <w:iCs/>
                <w:sz w:val="18"/>
                <w:szCs w:val="18"/>
              </w:rPr>
              <w:t>3</w:t>
            </w:r>
            <w:proofErr w:type="gramEnd"/>
            <w:r>
              <w:rPr>
                <w:b/>
                <w:bCs/>
                <w:i/>
                <w:iCs/>
                <w:sz w:val="18"/>
                <w:szCs w:val="18"/>
              </w:rPr>
              <w:t xml:space="preserve"> </w:t>
            </w:r>
            <w:r w:rsidRPr="005D510B">
              <w:rPr>
                <w:b/>
                <w:bCs/>
                <w:i/>
                <w:iCs/>
                <w:sz w:val="18"/>
                <w:szCs w:val="18"/>
              </w:rPr>
              <w:t>Nomina del Consiglio di Amministrazione</w:t>
            </w:r>
          </w:p>
          <w:p w14:paraId="62E643CD" w14:textId="77777777" w:rsidR="00315C2A" w:rsidRDefault="00315C2A" w:rsidP="00AD046B">
            <w:pPr>
              <w:spacing w:before="60" w:after="60"/>
              <w:jc w:val="both"/>
              <w:rPr>
                <w:b/>
                <w:bCs/>
                <w:i/>
                <w:iCs/>
                <w:sz w:val="18"/>
                <w:szCs w:val="18"/>
              </w:rPr>
            </w:pPr>
          </w:p>
          <w:p w14:paraId="3D69D954" w14:textId="21D67D3F" w:rsidR="00315C2A" w:rsidRPr="005D510B" w:rsidRDefault="00315C2A" w:rsidP="00AD046B">
            <w:pPr>
              <w:pStyle w:val="Paragrafoelenco"/>
              <w:numPr>
                <w:ilvl w:val="0"/>
                <w:numId w:val="45"/>
              </w:numPr>
              <w:tabs>
                <w:tab w:val="center" w:pos="287"/>
              </w:tabs>
              <w:spacing w:before="60" w:after="60"/>
              <w:ind w:left="34" w:firstLine="0"/>
              <w:jc w:val="both"/>
              <w:rPr>
                <w:b/>
                <w:bCs/>
                <w:i/>
                <w:iCs/>
                <w:sz w:val="18"/>
                <w:szCs w:val="18"/>
              </w:rPr>
            </w:pPr>
            <w:r w:rsidRPr="005D510B">
              <w:rPr>
                <w:b/>
                <w:bCs/>
                <w:i/>
                <w:iCs/>
                <w:sz w:val="18"/>
                <w:szCs w:val="18"/>
              </w:rPr>
              <w:t xml:space="preserve">Determinazione del compenso dei </w:t>
            </w:r>
            <w:proofErr w:type="gramStart"/>
            <w:r w:rsidRPr="005D510B">
              <w:rPr>
                <w:b/>
                <w:bCs/>
                <w:i/>
                <w:iCs/>
                <w:sz w:val="18"/>
                <w:szCs w:val="18"/>
              </w:rPr>
              <w:t>componenti</w:t>
            </w:r>
            <w:proofErr w:type="gramEnd"/>
            <w:r w:rsidRPr="005D510B">
              <w:rPr>
                <w:b/>
                <w:bCs/>
                <w:i/>
                <w:iCs/>
                <w:sz w:val="18"/>
                <w:szCs w:val="18"/>
              </w:rPr>
              <w:t xml:space="preserve"> del Consiglio di Amministrazione</w:t>
            </w:r>
          </w:p>
        </w:tc>
        <w:tc>
          <w:tcPr>
            <w:tcW w:w="896" w:type="pct"/>
            <w:vAlign w:val="center"/>
          </w:tcPr>
          <w:p w14:paraId="7DF1964D" w14:textId="3BB5D4C7" w:rsidR="00315C2A" w:rsidRPr="00D20FD8" w:rsidRDefault="00315C2A" w:rsidP="005A7252">
            <w:pPr>
              <w:spacing w:after="120"/>
              <w:jc w:val="center"/>
              <w:rPr>
                <w:i/>
                <w:iCs/>
                <w:sz w:val="18"/>
                <w:szCs w:val="18"/>
              </w:rPr>
            </w:pPr>
            <w:proofErr w:type="gramStart"/>
            <w:r w:rsidRPr="00D20FD8">
              <w:rPr>
                <w:i/>
                <w:iCs/>
                <w:sz w:val="18"/>
                <w:szCs w:val="18"/>
              </w:rPr>
              <w:t>(barrare</w:t>
            </w:r>
            <w:proofErr w:type="gramEnd"/>
            <w:r w:rsidRPr="00D20FD8">
              <w:rPr>
                <w:i/>
                <w:iCs/>
                <w:sz w:val="18"/>
                <w:szCs w:val="18"/>
              </w:rPr>
              <w:t xml:space="preserve"> con</w:t>
            </w:r>
          </w:p>
          <w:p w14:paraId="20C336D2" w14:textId="3820131E" w:rsidR="00315C2A" w:rsidRPr="00D20FD8" w:rsidRDefault="00315C2A" w:rsidP="005A7252">
            <w:pPr>
              <w:spacing w:after="120"/>
              <w:jc w:val="center"/>
              <w:rPr>
                <w:i/>
                <w:iCs/>
                <w:sz w:val="18"/>
                <w:szCs w:val="18"/>
              </w:rPr>
            </w:pPr>
            <w:proofErr w:type="gramStart"/>
            <w:r w:rsidRPr="00D20FD8">
              <w:rPr>
                <w:i/>
                <w:iCs/>
                <w:sz w:val="18"/>
                <w:szCs w:val="18"/>
              </w:rPr>
              <w:t>crocetta</w:t>
            </w:r>
            <w:proofErr w:type="gramEnd"/>
            <w:r w:rsidRPr="00D20FD8">
              <w:rPr>
                <w:i/>
                <w:iCs/>
                <w:sz w:val="18"/>
                <w:szCs w:val="18"/>
              </w:rPr>
              <w:t>)</w:t>
            </w:r>
          </w:p>
        </w:tc>
        <w:tc>
          <w:tcPr>
            <w:tcW w:w="985" w:type="pct"/>
            <w:vAlign w:val="center"/>
          </w:tcPr>
          <w:p w14:paraId="418A2537" w14:textId="77777777" w:rsidR="00315C2A" w:rsidRPr="00D20FD8" w:rsidRDefault="00315C2A" w:rsidP="005A7252">
            <w:pPr>
              <w:spacing w:after="120"/>
              <w:jc w:val="both"/>
              <w:rPr>
                <w:i/>
                <w:sz w:val="18"/>
                <w:szCs w:val="18"/>
              </w:rPr>
            </w:pPr>
          </w:p>
          <w:p w14:paraId="6BC2751C" w14:textId="77777777" w:rsidR="00315C2A" w:rsidRPr="00D20FD8" w:rsidRDefault="00315C2A" w:rsidP="005A7252">
            <w:pPr>
              <w:spacing w:after="120"/>
              <w:jc w:val="both"/>
              <w:rPr>
                <w:i/>
                <w:sz w:val="18"/>
                <w:szCs w:val="18"/>
              </w:rPr>
            </w:pPr>
          </w:p>
          <w:p w14:paraId="1E13B3FA" w14:textId="77777777" w:rsidR="00315C2A" w:rsidRPr="00D20FD8" w:rsidRDefault="00315C2A" w:rsidP="005A7252">
            <w:pPr>
              <w:spacing w:after="120"/>
              <w:jc w:val="both"/>
              <w:rPr>
                <w:i/>
                <w:sz w:val="18"/>
                <w:szCs w:val="18"/>
              </w:rPr>
            </w:pPr>
            <w:r w:rsidRPr="00D20FD8">
              <w:rPr>
                <w:i/>
                <w:sz w:val="18"/>
                <w:szCs w:val="18"/>
              </w:rPr>
              <w:t>…………………………</w:t>
            </w:r>
          </w:p>
          <w:p w14:paraId="74EC3A96" w14:textId="77777777" w:rsidR="00315C2A" w:rsidRPr="00D20FD8" w:rsidRDefault="00315C2A" w:rsidP="005A7252">
            <w:pPr>
              <w:spacing w:after="120"/>
              <w:jc w:val="both"/>
              <w:rPr>
                <w:i/>
                <w:sz w:val="18"/>
                <w:szCs w:val="18"/>
              </w:rPr>
            </w:pPr>
            <w:r w:rsidRPr="00D20FD8">
              <w:rPr>
                <w:i/>
                <w:sz w:val="18"/>
                <w:szCs w:val="18"/>
              </w:rPr>
              <w:t>(</w:t>
            </w:r>
            <w:proofErr w:type="gramStart"/>
            <w:r w:rsidRPr="00D20FD8">
              <w:rPr>
                <w:i/>
                <w:sz w:val="18"/>
                <w:szCs w:val="18"/>
              </w:rPr>
              <w:t>nominativo</w:t>
            </w:r>
            <w:proofErr w:type="gramEnd"/>
            <w:r w:rsidRPr="00D20FD8">
              <w:rPr>
                <w:i/>
                <w:sz w:val="18"/>
                <w:szCs w:val="18"/>
              </w:rPr>
              <w:t xml:space="preserve"> azionista)</w:t>
            </w:r>
          </w:p>
          <w:p w14:paraId="7C1ADED1" w14:textId="77777777" w:rsidR="00315C2A" w:rsidRPr="00D20FD8" w:rsidRDefault="00315C2A" w:rsidP="005A7252">
            <w:pPr>
              <w:spacing w:after="120"/>
              <w:jc w:val="both"/>
              <w:rPr>
                <w:i/>
                <w:sz w:val="18"/>
                <w:szCs w:val="18"/>
              </w:rPr>
            </w:pPr>
          </w:p>
        </w:tc>
        <w:tc>
          <w:tcPr>
            <w:tcW w:w="711" w:type="pct"/>
            <w:vAlign w:val="center"/>
          </w:tcPr>
          <w:p w14:paraId="2DE2F189" w14:textId="2590723F" w:rsidR="00315C2A" w:rsidRPr="00D20FD8" w:rsidRDefault="00315C2A" w:rsidP="005A7252">
            <w:pPr>
              <w:spacing w:after="120"/>
              <w:jc w:val="center"/>
              <w:rPr>
                <w:i/>
                <w:iCs/>
                <w:sz w:val="18"/>
                <w:szCs w:val="18"/>
              </w:rPr>
            </w:pPr>
            <w:r w:rsidRPr="00D20FD8">
              <w:rPr>
                <w:i/>
                <w:iCs/>
                <w:sz w:val="18"/>
                <w:szCs w:val="18"/>
              </w:rPr>
              <w:t>(barrare con crocetta)</w:t>
            </w:r>
          </w:p>
        </w:tc>
        <w:tc>
          <w:tcPr>
            <w:tcW w:w="659" w:type="pct"/>
            <w:vAlign w:val="center"/>
          </w:tcPr>
          <w:p w14:paraId="7658E71D" w14:textId="317BA824" w:rsidR="00315C2A" w:rsidRPr="00D20FD8" w:rsidRDefault="00315C2A" w:rsidP="005A7252">
            <w:pPr>
              <w:spacing w:after="120"/>
              <w:jc w:val="both"/>
              <w:rPr>
                <w:i/>
                <w:iCs/>
                <w:sz w:val="18"/>
                <w:szCs w:val="18"/>
              </w:rPr>
            </w:pPr>
            <w:r w:rsidRPr="00D20FD8">
              <w:rPr>
                <w:i/>
                <w:iCs/>
                <w:sz w:val="18"/>
                <w:szCs w:val="18"/>
              </w:rPr>
              <w:t>(barrare con crocetta)</w:t>
            </w:r>
          </w:p>
        </w:tc>
      </w:tr>
      <w:tr w:rsidR="00315C2A" w:rsidRPr="00D20FD8" w14:paraId="15DE6FAD" w14:textId="77777777" w:rsidTr="00D0499F">
        <w:trPr>
          <w:trHeight w:val="1551"/>
        </w:trPr>
        <w:tc>
          <w:tcPr>
            <w:tcW w:w="1748" w:type="pct"/>
          </w:tcPr>
          <w:p w14:paraId="25402B86" w14:textId="49149D31" w:rsidR="00315C2A" w:rsidRDefault="00315C2A" w:rsidP="00AD046B">
            <w:pPr>
              <w:spacing w:before="60" w:after="60"/>
              <w:jc w:val="both"/>
              <w:rPr>
                <w:b/>
                <w:bCs/>
                <w:i/>
                <w:iCs/>
                <w:sz w:val="18"/>
                <w:szCs w:val="18"/>
              </w:rPr>
            </w:pPr>
            <w:r>
              <w:rPr>
                <w:b/>
                <w:bCs/>
                <w:i/>
                <w:iCs/>
                <w:sz w:val="18"/>
                <w:szCs w:val="18"/>
              </w:rPr>
              <w:t>O.</w:t>
            </w:r>
            <w:proofErr w:type="gramStart"/>
            <w:r>
              <w:rPr>
                <w:b/>
                <w:bCs/>
                <w:i/>
                <w:iCs/>
                <w:sz w:val="18"/>
                <w:szCs w:val="18"/>
              </w:rPr>
              <w:t>4</w:t>
            </w:r>
            <w:proofErr w:type="gramEnd"/>
            <w:r>
              <w:rPr>
                <w:b/>
                <w:bCs/>
                <w:i/>
                <w:iCs/>
                <w:sz w:val="18"/>
                <w:szCs w:val="18"/>
              </w:rPr>
              <w:t xml:space="preserve"> </w:t>
            </w:r>
            <w:r w:rsidRPr="007433DE">
              <w:rPr>
                <w:b/>
                <w:bCs/>
                <w:i/>
                <w:iCs/>
                <w:sz w:val="18"/>
                <w:szCs w:val="18"/>
              </w:rPr>
              <w:t xml:space="preserve">Nomina </w:t>
            </w:r>
            <w:r w:rsidRPr="00D71DAF">
              <w:rPr>
                <w:b/>
                <w:bCs/>
                <w:i/>
                <w:iCs/>
                <w:sz w:val="18"/>
                <w:szCs w:val="18"/>
              </w:rPr>
              <w:t>del Collegio Sindacale</w:t>
            </w:r>
          </w:p>
          <w:p w14:paraId="24BB4764" w14:textId="77777777" w:rsidR="00315C2A" w:rsidRDefault="00315C2A" w:rsidP="00AD046B">
            <w:pPr>
              <w:spacing w:before="60" w:after="60"/>
              <w:jc w:val="both"/>
              <w:rPr>
                <w:b/>
                <w:bCs/>
                <w:i/>
                <w:iCs/>
                <w:sz w:val="18"/>
                <w:szCs w:val="18"/>
              </w:rPr>
            </w:pPr>
          </w:p>
          <w:p w14:paraId="71EFB086" w14:textId="49B0A0FF" w:rsidR="00315C2A" w:rsidRPr="00D71DAF" w:rsidRDefault="00315C2A" w:rsidP="00AD046B">
            <w:pPr>
              <w:pStyle w:val="Paragrafoelenco"/>
              <w:numPr>
                <w:ilvl w:val="0"/>
                <w:numId w:val="46"/>
              </w:numPr>
              <w:tabs>
                <w:tab w:val="center" w:pos="403"/>
              </w:tabs>
              <w:spacing w:before="60" w:after="60"/>
              <w:ind w:left="34" w:firstLine="0"/>
              <w:jc w:val="both"/>
              <w:rPr>
                <w:b/>
                <w:bCs/>
                <w:i/>
                <w:iCs/>
                <w:sz w:val="18"/>
                <w:szCs w:val="18"/>
              </w:rPr>
            </w:pPr>
            <w:r w:rsidRPr="00D71DAF">
              <w:rPr>
                <w:b/>
                <w:bCs/>
                <w:i/>
                <w:iCs/>
                <w:sz w:val="18"/>
                <w:szCs w:val="18"/>
              </w:rPr>
              <w:t xml:space="preserve">Nomina dei </w:t>
            </w:r>
            <w:proofErr w:type="gramStart"/>
            <w:r w:rsidRPr="00D71DAF">
              <w:rPr>
                <w:b/>
                <w:bCs/>
                <w:i/>
                <w:iCs/>
                <w:sz w:val="18"/>
                <w:szCs w:val="18"/>
              </w:rPr>
              <w:t>componenti</w:t>
            </w:r>
            <w:proofErr w:type="gramEnd"/>
            <w:r w:rsidRPr="00D71DAF">
              <w:rPr>
                <w:b/>
                <w:bCs/>
                <w:i/>
                <w:iCs/>
                <w:sz w:val="18"/>
                <w:szCs w:val="18"/>
              </w:rPr>
              <w:t xml:space="preserve"> del Collegio Sindacale; nomina del Presidente del Collegio Sindacale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1353FF6A" w14:textId="60AD75B4" w:rsidR="00315C2A" w:rsidRPr="00495677" w:rsidRDefault="00315C2A" w:rsidP="005A7252">
            <w:pPr>
              <w:spacing w:after="120"/>
              <w:jc w:val="center"/>
              <w:rPr>
                <w:i/>
                <w:iCs/>
                <w:sz w:val="18"/>
                <w:szCs w:val="18"/>
              </w:rPr>
            </w:pPr>
            <w:r>
              <w:rPr>
                <w:i/>
                <w:iCs/>
                <w:sz w:val="18"/>
                <w:szCs w:val="18"/>
              </w:rPr>
              <w:t>(campo non compilabile)</w:t>
            </w:r>
          </w:p>
        </w:tc>
        <w:tc>
          <w:tcPr>
            <w:tcW w:w="985" w:type="pct"/>
            <w:tcBorders>
              <w:top w:val="single" w:sz="4" w:space="0" w:color="auto"/>
              <w:left w:val="single" w:sz="4" w:space="0" w:color="auto"/>
              <w:bottom w:val="single" w:sz="4" w:space="0" w:color="auto"/>
              <w:right w:val="single" w:sz="4" w:space="0" w:color="auto"/>
            </w:tcBorders>
            <w:vAlign w:val="center"/>
          </w:tcPr>
          <w:p w14:paraId="276AEAD6" w14:textId="35371139" w:rsidR="00315C2A" w:rsidRDefault="005A7252" w:rsidP="005A7252">
            <w:pPr>
              <w:spacing w:after="120"/>
              <w:jc w:val="both"/>
              <w:rPr>
                <w:i/>
                <w:sz w:val="18"/>
                <w:szCs w:val="18"/>
              </w:rPr>
            </w:pPr>
            <w:r w:rsidRPr="008749B7">
              <w:rPr>
                <w:bCs/>
                <w:i/>
                <w:iCs/>
                <w:sz w:val="18"/>
                <w:szCs w:val="18"/>
              </w:rPr>
              <w:t>□</w:t>
            </w:r>
            <w:r>
              <w:rPr>
                <w:bCs/>
                <w:i/>
                <w:iCs/>
                <w:sz w:val="18"/>
                <w:szCs w:val="18"/>
              </w:rPr>
              <w:t xml:space="preserve"> </w:t>
            </w:r>
            <w:r w:rsidR="00315C2A">
              <w:rPr>
                <w:i/>
                <w:sz w:val="18"/>
                <w:szCs w:val="18"/>
              </w:rPr>
              <w:t xml:space="preserve">Favorevole alla </w:t>
            </w:r>
            <w:r w:rsidR="00315C2A" w:rsidRPr="00970B54">
              <w:rPr>
                <w:i/>
                <w:sz w:val="18"/>
                <w:szCs w:val="18"/>
              </w:rPr>
              <w:t xml:space="preserve">Lista n. ....... e/o presentata </w:t>
            </w:r>
            <w:proofErr w:type="gramStart"/>
            <w:r w:rsidR="00315C2A" w:rsidRPr="00970B54">
              <w:rPr>
                <w:i/>
                <w:sz w:val="18"/>
                <w:szCs w:val="18"/>
              </w:rPr>
              <w:t>da</w:t>
            </w:r>
            <w:proofErr w:type="gramEnd"/>
          </w:p>
          <w:p w14:paraId="187A4D5E" w14:textId="4BBFDB4C" w:rsidR="00315C2A" w:rsidRPr="00D20FD8" w:rsidRDefault="00315C2A" w:rsidP="005A7252">
            <w:pPr>
              <w:spacing w:after="120"/>
              <w:jc w:val="both"/>
              <w:rPr>
                <w:i/>
                <w:sz w:val="18"/>
                <w:szCs w:val="18"/>
              </w:rPr>
            </w:pPr>
            <w:r w:rsidRPr="00970B54">
              <w:rPr>
                <w:i/>
                <w:sz w:val="18"/>
                <w:szCs w:val="18"/>
              </w:rPr>
              <w:t>.....................................</w:t>
            </w:r>
            <w:proofErr w:type="gramStart"/>
            <w:r>
              <w:rPr>
                <w:i/>
                <w:sz w:val="18"/>
                <w:szCs w:val="18"/>
              </w:rPr>
              <w:t>.</w:t>
            </w:r>
          </w:p>
        </w:tc>
        <w:tc>
          <w:tcPr>
            <w:tcW w:w="711" w:type="pct"/>
            <w:tcBorders>
              <w:top w:val="single" w:sz="4" w:space="0" w:color="auto"/>
              <w:left w:val="single" w:sz="4" w:space="0" w:color="auto"/>
              <w:bottom w:val="single" w:sz="4" w:space="0" w:color="auto"/>
              <w:right w:val="single" w:sz="4" w:space="0" w:color="auto"/>
            </w:tcBorders>
            <w:vAlign w:val="center"/>
          </w:tcPr>
          <w:p w14:paraId="11FB2A8B" w14:textId="77777777" w:rsidR="00315C2A" w:rsidRPr="00970B54" w:rsidRDefault="00315C2A" w:rsidP="005A7252">
            <w:pPr>
              <w:spacing w:after="120"/>
              <w:jc w:val="center"/>
              <w:rPr>
                <w:i/>
                <w:iCs/>
                <w:sz w:val="18"/>
                <w:szCs w:val="18"/>
              </w:rPr>
            </w:pPr>
            <w:r w:rsidRPr="00970B54">
              <w:rPr>
                <w:i/>
                <w:iCs/>
                <w:sz w:val="18"/>
                <w:szCs w:val="18"/>
              </w:rPr>
              <w:t>(barrare</w:t>
            </w:r>
            <w:proofErr w:type="gramEnd"/>
            <w:r w:rsidRPr="00970B54">
              <w:rPr>
                <w:i/>
                <w:iCs/>
                <w:sz w:val="18"/>
                <w:szCs w:val="18"/>
              </w:rPr>
              <w:t xml:space="preserve"> con</w:t>
            </w:r>
          </w:p>
          <w:p w14:paraId="26F6CA0B" w14:textId="336663A8" w:rsidR="00315C2A" w:rsidRPr="00D20FD8" w:rsidRDefault="00315C2A" w:rsidP="005A7252">
            <w:pPr>
              <w:spacing w:after="120"/>
              <w:jc w:val="center"/>
              <w:rPr>
                <w:i/>
                <w:iCs/>
                <w:sz w:val="18"/>
                <w:szCs w:val="18"/>
              </w:rPr>
            </w:pPr>
            <w:proofErr w:type="gramStart"/>
            <w:r w:rsidRPr="00970B54">
              <w:rPr>
                <w:i/>
                <w:iCs/>
                <w:sz w:val="18"/>
                <w:szCs w:val="18"/>
              </w:rPr>
              <w:t>crocetta</w:t>
            </w:r>
            <w:proofErr w:type="gramEnd"/>
            <w:r w:rsidRPr="00970B54">
              <w:rPr>
                <w:i/>
                <w:iCs/>
                <w:sz w:val="18"/>
                <w:szCs w:val="18"/>
              </w:rPr>
              <w:t>)</w:t>
            </w:r>
          </w:p>
        </w:tc>
        <w:tc>
          <w:tcPr>
            <w:tcW w:w="659" w:type="pct"/>
            <w:tcBorders>
              <w:top w:val="single" w:sz="4" w:space="0" w:color="auto"/>
              <w:left w:val="single" w:sz="4" w:space="0" w:color="auto"/>
              <w:bottom w:val="single" w:sz="4" w:space="0" w:color="auto"/>
              <w:right w:val="single" w:sz="4" w:space="0" w:color="auto"/>
            </w:tcBorders>
            <w:vAlign w:val="center"/>
          </w:tcPr>
          <w:p w14:paraId="3F528EDA" w14:textId="77777777" w:rsidR="00315C2A" w:rsidRPr="00970B54" w:rsidRDefault="00315C2A" w:rsidP="005A7252">
            <w:pPr>
              <w:spacing w:after="120"/>
              <w:jc w:val="both"/>
              <w:rPr>
                <w:i/>
                <w:iCs/>
                <w:sz w:val="18"/>
                <w:szCs w:val="18"/>
              </w:rPr>
            </w:pPr>
            <w:proofErr w:type="gramStart"/>
            <w:r w:rsidRPr="00970B54">
              <w:rPr>
                <w:i/>
                <w:iCs/>
                <w:sz w:val="18"/>
                <w:szCs w:val="18"/>
              </w:rPr>
              <w:t>(barrare</w:t>
            </w:r>
            <w:proofErr w:type="gramEnd"/>
            <w:r w:rsidRPr="00970B54">
              <w:rPr>
                <w:i/>
                <w:iCs/>
                <w:sz w:val="18"/>
                <w:szCs w:val="18"/>
              </w:rPr>
              <w:t xml:space="preserve"> con</w:t>
            </w:r>
          </w:p>
          <w:p w14:paraId="64B1D8FE" w14:textId="7A09F34D" w:rsidR="00315C2A" w:rsidRPr="00D20FD8" w:rsidRDefault="00315C2A" w:rsidP="005A7252">
            <w:pPr>
              <w:spacing w:after="120"/>
              <w:jc w:val="both"/>
              <w:rPr>
                <w:i/>
                <w:iCs/>
                <w:sz w:val="18"/>
                <w:szCs w:val="18"/>
              </w:rPr>
            </w:pPr>
            <w:proofErr w:type="gramStart"/>
            <w:r w:rsidRPr="00970B54">
              <w:rPr>
                <w:i/>
                <w:iCs/>
                <w:sz w:val="18"/>
                <w:szCs w:val="18"/>
              </w:rPr>
              <w:t>crocetta</w:t>
            </w:r>
            <w:proofErr w:type="gramEnd"/>
            <w:r w:rsidRPr="00970B54">
              <w:rPr>
                <w:i/>
                <w:iCs/>
                <w:sz w:val="18"/>
                <w:szCs w:val="18"/>
              </w:rPr>
              <w:t>)</w:t>
            </w:r>
          </w:p>
        </w:tc>
      </w:tr>
      <w:tr w:rsidR="00315C2A" w:rsidRPr="00D20FD8" w14:paraId="7A52760F" w14:textId="77777777" w:rsidTr="00D0499F">
        <w:trPr>
          <w:trHeight w:val="1229"/>
        </w:trPr>
        <w:tc>
          <w:tcPr>
            <w:tcW w:w="1748" w:type="pct"/>
          </w:tcPr>
          <w:p w14:paraId="01ED23BA" w14:textId="7376E9C4" w:rsidR="00315C2A" w:rsidRDefault="00315C2A" w:rsidP="00AD046B">
            <w:pPr>
              <w:spacing w:before="60" w:after="60"/>
              <w:jc w:val="both"/>
              <w:rPr>
                <w:b/>
                <w:bCs/>
                <w:i/>
                <w:iCs/>
                <w:sz w:val="18"/>
                <w:szCs w:val="18"/>
              </w:rPr>
            </w:pPr>
            <w:r>
              <w:rPr>
                <w:b/>
                <w:bCs/>
                <w:i/>
                <w:iCs/>
                <w:sz w:val="18"/>
                <w:szCs w:val="18"/>
              </w:rPr>
              <w:t>O.</w:t>
            </w:r>
            <w:proofErr w:type="gramStart"/>
            <w:r>
              <w:rPr>
                <w:b/>
                <w:bCs/>
                <w:i/>
                <w:iCs/>
                <w:sz w:val="18"/>
                <w:szCs w:val="18"/>
              </w:rPr>
              <w:t>4</w:t>
            </w:r>
            <w:proofErr w:type="gramEnd"/>
            <w:r>
              <w:rPr>
                <w:b/>
                <w:bCs/>
                <w:i/>
                <w:iCs/>
                <w:sz w:val="18"/>
                <w:szCs w:val="18"/>
              </w:rPr>
              <w:t xml:space="preserve"> </w:t>
            </w:r>
            <w:r w:rsidRPr="00D71DAF">
              <w:rPr>
                <w:b/>
                <w:bCs/>
                <w:i/>
                <w:iCs/>
                <w:sz w:val="18"/>
                <w:szCs w:val="18"/>
              </w:rPr>
              <w:t>Nomina del Collegio Sindacale</w:t>
            </w:r>
          </w:p>
          <w:p w14:paraId="01804B06" w14:textId="77777777" w:rsidR="00315C2A" w:rsidRDefault="00315C2A" w:rsidP="00AD046B">
            <w:pPr>
              <w:spacing w:before="60" w:after="60"/>
              <w:jc w:val="both"/>
              <w:rPr>
                <w:b/>
                <w:bCs/>
                <w:i/>
                <w:iCs/>
                <w:sz w:val="18"/>
                <w:szCs w:val="18"/>
              </w:rPr>
            </w:pPr>
          </w:p>
          <w:p w14:paraId="4458E22F" w14:textId="565B56B0" w:rsidR="00315C2A" w:rsidRPr="00D71DAF" w:rsidRDefault="00315C2A" w:rsidP="00AD046B">
            <w:pPr>
              <w:pStyle w:val="Paragrafoelenco"/>
              <w:numPr>
                <w:ilvl w:val="0"/>
                <w:numId w:val="46"/>
              </w:numPr>
              <w:tabs>
                <w:tab w:val="center" w:pos="391"/>
              </w:tabs>
              <w:spacing w:before="60" w:after="60"/>
              <w:ind w:left="0" w:firstLine="0"/>
              <w:jc w:val="both"/>
              <w:rPr>
                <w:b/>
                <w:bCs/>
                <w:i/>
                <w:iCs/>
                <w:sz w:val="18"/>
                <w:szCs w:val="18"/>
              </w:rPr>
            </w:pPr>
            <w:r w:rsidRPr="00D71DAF">
              <w:rPr>
                <w:b/>
                <w:bCs/>
                <w:i/>
                <w:sz w:val="18"/>
                <w:szCs w:val="18"/>
              </w:rPr>
              <w:t xml:space="preserve">Determinazione del compenso dei </w:t>
            </w:r>
            <w:proofErr w:type="gramStart"/>
            <w:r w:rsidRPr="00D71DAF">
              <w:rPr>
                <w:b/>
                <w:bCs/>
                <w:i/>
                <w:sz w:val="18"/>
                <w:szCs w:val="18"/>
              </w:rPr>
              <w:t>componenti</w:t>
            </w:r>
            <w:proofErr w:type="gramEnd"/>
            <w:r w:rsidRPr="00D71DAF">
              <w:rPr>
                <w:b/>
                <w:bCs/>
                <w:i/>
                <w:sz w:val="18"/>
                <w:szCs w:val="18"/>
              </w:rPr>
              <w:t xml:space="preserve"> del Collegio Sindacale</w:t>
            </w:r>
          </w:p>
        </w:tc>
        <w:tc>
          <w:tcPr>
            <w:tcW w:w="896" w:type="pct"/>
            <w:vAlign w:val="center"/>
          </w:tcPr>
          <w:p w14:paraId="706BA898" w14:textId="6AC7D7EB" w:rsidR="00315C2A" w:rsidRPr="00D20FD8" w:rsidRDefault="00315C2A" w:rsidP="005A7252">
            <w:pPr>
              <w:spacing w:after="120"/>
              <w:jc w:val="center"/>
              <w:rPr>
                <w:i/>
                <w:iCs/>
                <w:sz w:val="18"/>
                <w:szCs w:val="18"/>
              </w:rPr>
            </w:pPr>
            <w:proofErr w:type="gramStart"/>
            <w:r w:rsidRPr="00D20FD8">
              <w:rPr>
                <w:i/>
                <w:iCs/>
                <w:sz w:val="18"/>
                <w:szCs w:val="18"/>
              </w:rPr>
              <w:t>(barrare</w:t>
            </w:r>
            <w:proofErr w:type="gramEnd"/>
            <w:r w:rsidRPr="00D20FD8">
              <w:rPr>
                <w:i/>
                <w:iCs/>
                <w:sz w:val="18"/>
                <w:szCs w:val="18"/>
              </w:rPr>
              <w:t xml:space="preserve"> con</w:t>
            </w:r>
          </w:p>
          <w:p w14:paraId="20EA0D9A" w14:textId="6D2FB891" w:rsidR="00315C2A" w:rsidRPr="00495677" w:rsidRDefault="00315C2A" w:rsidP="005A7252">
            <w:pPr>
              <w:spacing w:after="120"/>
              <w:jc w:val="center"/>
              <w:rPr>
                <w:i/>
                <w:iCs/>
                <w:sz w:val="18"/>
                <w:szCs w:val="18"/>
              </w:rPr>
            </w:pPr>
            <w:proofErr w:type="gramStart"/>
            <w:r w:rsidRPr="00D20FD8">
              <w:rPr>
                <w:i/>
                <w:iCs/>
                <w:sz w:val="18"/>
                <w:szCs w:val="18"/>
              </w:rPr>
              <w:t>crocetta</w:t>
            </w:r>
            <w:proofErr w:type="gramEnd"/>
            <w:r w:rsidRPr="00D20FD8">
              <w:rPr>
                <w:i/>
                <w:iCs/>
                <w:sz w:val="18"/>
                <w:szCs w:val="18"/>
              </w:rPr>
              <w:t>)</w:t>
            </w:r>
          </w:p>
        </w:tc>
        <w:tc>
          <w:tcPr>
            <w:tcW w:w="985" w:type="pct"/>
            <w:vAlign w:val="center"/>
          </w:tcPr>
          <w:p w14:paraId="5836BBD5" w14:textId="77777777" w:rsidR="00315C2A" w:rsidRPr="00D20FD8" w:rsidRDefault="00315C2A" w:rsidP="005A7252">
            <w:pPr>
              <w:spacing w:after="120"/>
              <w:jc w:val="center"/>
              <w:rPr>
                <w:i/>
                <w:sz w:val="18"/>
                <w:szCs w:val="18"/>
              </w:rPr>
            </w:pPr>
          </w:p>
          <w:p w14:paraId="46D0CE85" w14:textId="77777777" w:rsidR="00315C2A" w:rsidRPr="00D20FD8" w:rsidRDefault="00315C2A" w:rsidP="005A7252">
            <w:pPr>
              <w:spacing w:after="120"/>
              <w:jc w:val="center"/>
              <w:rPr>
                <w:i/>
                <w:sz w:val="18"/>
                <w:szCs w:val="18"/>
              </w:rPr>
            </w:pPr>
          </w:p>
          <w:p w14:paraId="538F8C9F" w14:textId="77777777" w:rsidR="00315C2A" w:rsidRPr="00D20FD8" w:rsidRDefault="00315C2A" w:rsidP="005A7252">
            <w:pPr>
              <w:spacing w:after="120"/>
              <w:jc w:val="center"/>
              <w:rPr>
                <w:i/>
                <w:sz w:val="18"/>
                <w:szCs w:val="18"/>
              </w:rPr>
            </w:pPr>
            <w:r w:rsidRPr="00D20FD8">
              <w:rPr>
                <w:i/>
                <w:sz w:val="18"/>
                <w:szCs w:val="18"/>
              </w:rPr>
              <w:t>…………………………</w:t>
            </w:r>
          </w:p>
          <w:p w14:paraId="45129477" w14:textId="77777777" w:rsidR="00315C2A" w:rsidRPr="00D20FD8" w:rsidRDefault="00315C2A" w:rsidP="005A7252">
            <w:pPr>
              <w:spacing w:after="120"/>
              <w:jc w:val="center"/>
              <w:rPr>
                <w:i/>
                <w:sz w:val="18"/>
                <w:szCs w:val="18"/>
              </w:rPr>
            </w:pPr>
            <w:r w:rsidRPr="00D20FD8">
              <w:rPr>
                <w:i/>
                <w:sz w:val="18"/>
                <w:szCs w:val="18"/>
              </w:rPr>
              <w:t>(</w:t>
            </w:r>
            <w:proofErr w:type="gramStart"/>
            <w:r w:rsidRPr="00D20FD8">
              <w:rPr>
                <w:i/>
                <w:sz w:val="18"/>
                <w:szCs w:val="18"/>
              </w:rPr>
              <w:t>nominativo</w:t>
            </w:r>
            <w:proofErr w:type="gramEnd"/>
            <w:r w:rsidRPr="00D20FD8">
              <w:rPr>
                <w:i/>
                <w:sz w:val="18"/>
                <w:szCs w:val="18"/>
              </w:rPr>
              <w:t xml:space="preserve"> azionista)</w:t>
            </w:r>
          </w:p>
          <w:p w14:paraId="4E188F55" w14:textId="5AC87B80" w:rsidR="00315C2A" w:rsidRPr="00B0284A" w:rsidRDefault="00315C2A" w:rsidP="005A7252">
            <w:pPr>
              <w:spacing w:after="120"/>
              <w:jc w:val="center"/>
              <w:rPr>
                <w:i/>
                <w:sz w:val="18"/>
                <w:szCs w:val="18"/>
                <w:highlight w:val="yellow"/>
              </w:rPr>
            </w:pPr>
          </w:p>
        </w:tc>
        <w:tc>
          <w:tcPr>
            <w:tcW w:w="711" w:type="pct"/>
            <w:vAlign w:val="center"/>
          </w:tcPr>
          <w:p w14:paraId="1F3F872C" w14:textId="62C142EF" w:rsidR="00315C2A" w:rsidRPr="001B26D2" w:rsidRDefault="00315C2A" w:rsidP="005A7252">
            <w:pPr>
              <w:spacing w:after="120"/>
              <w:jc w:val="center"/>
              <w:rPr>
                <w:i/>
                <w:iCs/>
                <w:sz w:val="18"/>
                <w:szCs w:val="18"/>
              </w:rPr>
            </w:pPr>
            <w:r w:rsidRPr="00D20FD8">
              <w:rPr>
                <w:i/>
                <w:iCs/>
                <w:sz w:val="18"/>
                <w:szCs w:val="18"/>
              </w:rPr>
              <w:t>(barrare con crocetta)</w:t>
            </w:r>
          </w:p>
        </w:tc>
        <w:tc>
          <w:tcPr>
            <w:tcW w:w="659" w:type="pct"/>
            <w:vAlign w:val="center"/>
          </w:tcPr>
          <w:p w14:paraId="63316DE9" w14:textId="2B3357AC" w:rsidR="00315C2A" w:rsidRPr="00B0284A" w:rsidRDefault="00315C2A" w:rsidP="005A7252">
            <w:pPr>
              <w:spacing w:after="120"/>
              <w:jc w:val="both"/>
              <w:rPr>
                <w:i/>
                <w:iCs/>
                <w:sz w:val="18"/>
                <w:szCs w:val="18"/>
              </w:rPr>
            </w:pPr>
            <w:r w:rsidRPr="00D20FD8">
              <w:rPr>
                <w:i/>
                <w:iCs/>
                <w:sz w:val="18"/>
                <w:szCs w:val="18"/>
              </w:rPr>
              <w:t>(barrare con crocetta)</w:t>
            </w:r>
          </w:p>
        </w:tc>
      </w:tr>
    </w:tbl>
    <w:p w14:paraId="48B9F915" w14:textId="5B65A91D" w:rsidR="00FF183C" w:rsidRPr="00D20FD8" w:rsidRDefault="00FF183C" w:rsidP="002327FA">
      <w:pPr>
        <w:spacing w:after="120"/>
        <w:rPr>
          <w:b/>
          <w:bCs/>
          <w:sz w:val="18"/>
          <w:szCs w:val="18"/>
        </w:rPr>
      </w:pPr>
      <w:r w:rsidRPr="00D20FD8">
        <w:rPr>
          <w:b/>
          <w:bCs/>
          <w:sz w:val="18"/>
          <w:szCs w:val="18"/>
        </w:rPr>
        <w:br w:type="page"/>
      </w:r>
      <w:r w:rsidR="00CF11CE" w:rsidRPr="00D20FD8">
        <w:rPr>
          <w:b/>
          <w:bCs/>
          <w:sz w:val="18"/>
          <w:szCs w:val="18"/>
        </w:rPr>
        <w:lastRenderedPageBreak/>
        <w:t>B) CIRCOSTANZE IGNOTE</w:t>
      </w:r>
    </w:p>
    <w:p w14:paraId="7C51A065" w14:textId="77777777" w:rsidR="00CF11CE" w:rsidRPr="00D20FD8" w:rsidRDefault="00CF11CE" w:rsidP="00BA0376">
      <w:pPr>
        <w:spacing w:after="120"/>
        <w:jc w:val="both"/>
        <w:rPr>
          <w:sz w:val="18"/>
          <w:szCs w:val="18"/>
        </w:rPr>
      </w:pPr>
      <w:r w:rsidRPr="00D20FD8">
        <w:rPr>
          <w:sz w:val="18"/>
          <w:szCs w:val="18"/>
        </w:rPr>
        <w:t xml:space="preserve">Qualora </w:t>
      </w:r>
      <w:proofErr w:type="gramStart"/>
      <w:r w:rsidRPr="00D20FD8">
        <w:rPr>
          <w:sz w:val="18"/>
          <w:szCs w:val="18"/>
        </w:rPr>
        <w:t>si verifichino</w:t>
      </w:r>
      <w:proofErr w:type="gramEnd"/>
      <w:r w:rsidRPr="00D20FD8">
        <w:rPr>
          <w:sz w:val="18"/>
          <w:szCs w:val="18"/>
        </w:rPr>
        <w:t xml:space="preserve"> circostanze ignote all’atto del rilascio della delega (3) il sottoscritto con riferimento a:</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366"/>
        <w:gridCol w:w="1327"/>
        <w:gridCol w:w="1643"/>
        <w:gridCol w:w="1350"/>
        <w:gridCol w:w="1244"/>
      </w:tblGrid>
      <w:tr w:rsidR="00CF11CE" w:rsidRPr="00D20FD8" w14:paraId="00F2FFA7" w14:textId="77777777" w:rsidTr="002327FA">
        <w:trPr>
          <w:trHeight w:val="375"/>
          <w:tblHeader/>
        </w:trPr>
        <w:tc>
          <w:tcPr>
            <w:tcW w:w="3078" w:type="dxa"/>
            <w:vMerge w:val="restart"/>
            <w:shd w:val="clear" w:color="auto" w:fill="D9D9D9" w:themeFill="background1" w:themeFillShade="D9"/>
            <w:vAlign w:val="center"/>
          </w:tcPr>
          <w:p w14:paraId="5E1D9A38" w14:textId="77777777" w:rsidR="00CF11CE" w:rsidRPr="00D20FD8" w:rsidRDefault="00CF11CE" w:rsidP="00DB1390">
            <w:pPr>
              <w:jc w:val="center"/>
              <w:rPr>
                <w:b/>
                <w:bCs/>
                <w:sz w:val="18"/>
                <w:szCs w:val="18"/>
              </w:rPr>
            </w:pPr>
          </w:p>
        </w:tc>
        <w:tc>
          <w:tcPr>
            <w:tcW w:w="1366" w:type="dxa"/>
            <w:vMerge w:val="restart"/>
            <w:shd w:val="clear" w:color="auto" w:fill="D9D9D9" w:themeFill="background1" w:themeFillShade="D9"/>
            <w:vAlign w:val="center"/>
          </w:tcPr>
          <w:p w14:paraId="30B23E7F" w14:textId="77777777" w:rsidR="00CF11CE" w:rsidRPr="00D20FD8" w:rsidRDefault="00CF11CE" w:rsidP="004420BA">
            <w:pPr>
              <w:spacing w:before="60" w:after="120"/>
              <w:jc w:val="center"/>
              <w:rPr>
                <w:b/>
                <w:bCs/>
                <w:sz w:val="18"/>
                <w:szCs w:val="18"/>
              </w:rPr>
            </w:pPr>
            <w:r w:rsidRPr="00D20FD8">
              <w:rPr>
                <w:b/>
                <w:bCs/>
                <w:sz w:val="18"/>
                <w:szCs w:val="18"/>
              </w:rPr>
              <w:t>CONFERMA LE</w:t>
            </w:r>
          </w:p>
          <w:p w14:paraId="4114540C" w14:textId="77777777" w:rsidR="00CF11CE" w:rsidRPr="00D20FD8" w:rsidRDefault="00CF11CE" w:rsidP="00BA0376">
            <w:pPr>
              <w:spacing w:after="120"/>
              <w:jc w:val="center"/>
              <w:rPr>
                <w:b/>
                <w:bCs/>
                <w:sz w:val="18"/>
                <w:szCs w:val="18"/>
              </w:rPr>
            </w:pPr>
            <w:r w:rsidRPr="00D20FD8">
              <w:rPr>
                <w:b/>
                <w:bCs/>
                <w:sz w:val="18"/>
                <w:szCs w:val="18"/>
              </w:rPr>
              <w:t>ISTRUZIONI</w:t>
            </w:r>
          </w:p>
        </w:tc>
        <w:tc>
          <w:tcPr>
            <w:tcW w:w="1327" w:type="dxa"/>
            <w:vMerge w:val="restart"/>
            <w:shd w:val="clear" w:color="auto" w:fill="D9D9D9" w:themeFill="background1" w:themeFillShade="D9"/>
            <w:vAlign w:val="center"/>
          </w:tcPr>
          <w:p w14:paraId="43E915E5" w14:textId="77777777" w:rsidR="00CF11CE" w:rsidRPr="00D20FD8" w:rsidRDefault="00CF11CE" w:rsidP="00BA0376">
            <w:pPr>
              <w:spacing w:after="120"/>
              <w:jc w:val="center"/>
              <w:rPr>
                <w:b/>
                <w:bCs/>
                <w:sz w:val="18"/>
                <w:szCs w:val="18"/>
              </w:rPr>
            </w:pPr>
            <w:r w:rsidRPr="00D20FD8">
              <w:rPr>
                <w:b/>
                <w:bCs/>
                <w:sz w:val="18"/>
                <w:szCs w:val="18"/>
              </w:rPr>
              <w:t>REVOCA LE</w:t>
            </w:r>
          </w:p>
          <w:p w14:paraId="5FF9BB3F" w14:textId="77777777" w:rsidR="00CF11CE" w:rsidRPr="00D20FD8" w:rsidRDefault="00CF11CE" w:rsidP="00BA0376">
            <w:pPr>
              <w:spacing w:after="120"/>
              <w:jc w:val="center"/>
              <w:rPr>
                <w:b/>
                <w:bCs/>
                <w:sz w:val="18"/>
                <w:szCs w:val="18"/>
              </w:rPr>
            </w:pPr>
            <w:r w:rsidRPr="00D20FD8">
              <w:rPr>
                <w:b/>
                <w:bCs/>
                <w:sz w:val="18"/>
                <w:szCs w:val="18"/>
              </w:rPr>
              <w:t>ISTRUZIONI</w:t>
            </w:r>
          </w:p>
        </w:tc>
        <w:tc>
          <w:tcPr>
            <w:tcW w:w="4237" w:type="dxa"/>
            <w:gridSpan w:val="3"/>
            <w:shd w:val="clear" w:color="auto" w:fill="D9D9D9" w:themeFill="background1" w:themeFillShade="D9"/>
            <w:vAlign w:val="center"/>
          </w:tcPr>
          <w:p w14:paraId="0A913D8D" w14:textId="77777777" w:rsidR="00CF11CE" w:rsidRPr="00D20FD8" w:rsidRDefault="00CF11CE" w:rsidP="004420BA">
            <w:pPr>
              <w:spacing w:before="60" w:after="120"/>
              <w:jc w:val="center"/>
              <w:rPr>
                <w:b/>
                <w:bCs/>
                <w:sz w:val="18"/>
                <w:szCs w:val="18"/>
              </w:rPr>
            </w:pPr>
            <w:r w:rsidRPr="00D20FD8">
              <w:rPr>
                <w:b/>
                <w:bCs/>
                <w:sz w:val="18"/>
                <w:szCs w:val="18"/>
              </w:rPr>
              <w:t xml:space="preserve">MODIFICA LE ISTRUZIONI </w:t>
            </w:r>
          </w:p>
        </w:tc>
      </w:tr>
      <w:tr w:rsidR="00CF11CE" w:rsidRPr="00D20FD8" w14:paraId="604FB8D5" w14:textId="77777777" w:rsidTr="002327FA">
        <w:trPr>
          <w:trHeight w:val="242"/>
          <w:tblHeader/>
        </w:trPr>
        <w:tc>
          <w:tcPr>
            <w:tcW w:w="3078" w:type="dxa"/>
            <w:vMerge/>
            <w:shd w:val="clear" w:color="auto" w:fill="D9D9D9" w:themeFill="background1" w:themeFillShade="D9"/>
          </w:tcPr>
          <w:p w14:paraId="05464A57" w14:textId="77777777" w:rsidR="00CF11CE" w:rsidRPr="00D20FD8" w:rsidRDefault="00CF11CE" w:rsidP="00DB1390">
            <w:pPr>
              <w:jc w:val="center"/>
              <w:rPr>
                <w:b/>
                <w:bCs/>
                <w:sz w:val="18"/>
                <w:szCs w:val="18"/>
                <w:highlight w:val="yellow"/>
              </w:rPr>
            </w:pPr>
          </w:p>
        </w:tc>
        <w:tc>
          <w:tcPr>
            <w:tcW w:w="1366" w:type="dxa"/>
            <w:vMerge/>
            <w:shd w:val="clear" w:color="auto" w:fill="D9D9D9" w:themeFill="background1" w:themeFillShade="D9"/>
            <w:vAlign w:val="center"/>
          </w:tcPr>
          <w:p w14:paraId="749EA693" w14:textId="77777777" w:rsidR="00CF11CE" w:rsidRPr="00D20FD8" w:rsidRDefault="00CF11CE" w:rsidP="00BA0376">
            <w:pPr>
              <w:spacing w:after="120"/>
              <w:jc w:val="center"/>
              <w:rPr>
                <w:b/>
                <w:bCs/>
                <w:sz w:val="18"/>
                <w:szCs w:val="18"/>
              </w:rPr>
            </w:pPr>
          </w:p>
        </w:tc>
        <w:tc>
          <w:tcPr>
            <w:tcW w:w="1327" w:type="dxa"/>
            <w:vMerge/>
            <w:shd w:val="clear" w:color="auto" w:fill="D9D9D9" w:themeFill="background1" w:themeFillShade="D9"/>
            <w:vAlign w:val="center"/>
          </w:tcPr>
          <w:p w14:paraId="056938DE" w14:textId="77777777" w:rsidR="00CF11CE" w:rsidRPr="00D20FD8" w:rsidRDefault="00CF11CE" w:rsidP="00BA0376">
            <w:pPr>
              <w:spacing w:after="120"/>
              <w:jc w:val="center"/>
              <w:rPr>
                <w:b/>
                <w:bCs/>
                <w:sz w:val="18"/>
                <w:szCs w:val="18"/>
              </w:rPr>
            </w:pPr>
          </w:p>
        </w:tc>
        <w:tc>
          <w:tcPr>
            <w:tcW w:w="1643" w:type="dxa"/>
            <w:shd w:val="clear" w:color="auto" w:fill="D9D9D9" w:themeFill="background1" w:themeFillShade="D9"/>
            <w:vAlign w:val="center"/>
          </w:tcPr>
          <w:p w14:paraId="30B7609C" w14:textId="77777777" w:rsidR="00CF11CE" w:rsidRPr="00D20FD8" w:rsidRDefault="00CF11CE" w:rsidP="00BA0376">
            <w:pPr>
              <w:spacing w:after="120"/>
              <w:jc w:val="center"/>
              <w:rPr>
                <w:b/>
                <w:bCs/>
                <w:sz w:val="18"/>
                <w:szCs w:val="18"/>
              </w:rPr>
            </w:pPr>
            <w:r w:rsidRPr="00D20FD8">
              <w:rPr>
                <w:b/>
                <w:bCs/>
                <w:sz w:val="18"/>
                <w:szCs w:val="18"/>
              </w:rPr>
              <w:t xml:space="preserve">FAVOREVOLE </w:t>
            </w:r>
            <w:proofErr w:type="gramStart"/>
            <w:r w:rsidRPr="00D20FD8">
              <w:rPr>
                <w:b/>
                <w:bCs/>
                <w:sz w:val="18"/>
                <w:szCs w:val="18"/>
              </w:rPr>
              <w:t>(</w:t>
            </w:r>
            <w:proofErr w:type="gramEnd"/>
            <w:r w:rsidRPr="00223370">
              <w:rPr>
                <w:b/>
                <w:bCs/>
                <w:sz w:val="18"/>
                <w:szCs w:val="18"/>
                <w:vertAlign w:val="superscript"/>
              </w:rPr>
              <w:footnoteReference w:id="4"/>
            </w:r>
            <w:r w:rsidRPr="00223370">
              <w:rPr>
                <w:b/>
                <w:bCs/>
                <w:sz w:val="18"/>
                <w:szCs w:val="18"/>
              </w:rPr>
              <w:t>)</w:t>
            </w:r>
          </w:p>
        </w:tc>
        <w:tc>
          <w:tcPr>
            <w:tcW w:w="1350" w:type="dxa"/>
            <w:shd w:val="clear" w:color="auto" w:fill="D9D9D9" w:themeFill="background1" w:themeFillShade="D9"/>
            <w:vAlign w:val="center"/>
          </w:tcPr>
          <w:p w14:paraId="060210D9" w14:textId="77777777" w:rsidR="00CF11CE" w:rsidRPr="00D20FD8" w:rsidRDefault="00CF11CE" w:rsidP="00BA0376">
            <w:pPr>
              <w:spacing w:after="120"/>
              <w:jc w:val="center"/>
              <w:rPr>
                <w:b/>
                <w:bCs/>
                <w:sz w:val="18"/>
                <w:szCs w:val="18"/>
              </w:rPr>
            </w:pPr>
            <w:r w:rsidRPr="00D20FD8">
              <w:rPr>
                <w:b/>
                <w:bCs/>
                <w:sz w:val="18"/>
                <w:szCs w:val="18"/>
              </w:rPr>
              <w:t>CONTRARIO</w:t>
            </w:r>
          </w:p>
        </w:tc>
        <w:tc>
          <w:tcPr>
            <w:tcW w:w="1244" w:type="dxa"/>
            <w:shd w:val="clear" w:color="auto" w:fill="D9D9D9" w:themeFill="background1" w:themeFillShade="D9"/>
            <w:vAlign w:val="center"/>
          </w:tcPr>
          <w:p w14:paraId="184D15F3" w14:textId="77777777" w:rsidR="00CF11CE" w:rsidRPr="00D20FD8" w:rsidRDefault="00CF11CE" w:rsidP="00BA0376">
            <w:pPr>
              <w:spacing w:after="120"/>
              <w:jc w:val="center"/>
              <w:rPr>
                <w:b/>
                <w:bCs/>
                <w:sz w:val="18"/>
                <w:szCs w:val="18"/>
              </w:rPr>
            </w:pPr>
            <w:r w:rsidRPr="00D20FD8">
              <w:rPr>
                <w:b/>
                <w:bCs/>
                <w:sz w:val="18"/>
                <w:szCs w:val="18"/>
              </w:rPr>
              <w:t>ASTENUTO</w:t>
            </w:r>
          </w:p>
        </w:tc>
      </w:tr>
      <w:tr w:rsidR="00E244DB" w:rsidRPr="00D20FD8" w14:paraId="055F2F97" w14:textId="77777777" w:rsidTr="002327FA">
        <w:tc>
          <w:tcPr>
            <w:tcW w:w="3078" w:type="dxa"/>
          </w:tcPr>
          <w:p w14:paraId="6D72AE00" w14:textId="06C0C75D" w:rsidR="00E244DB" w:rsidRPr="00D20FD8" w:rsidRDefault="006350B5" w:rsidP="004420BA">
            <w:pPr>
              <w:spacing w:before="60" w:after="60"/>
              <w:jc w:val="both"/>
              <w:rPr>
                <w:bCs/>
                <w:sz w:val="18"/>
                <w:szCs w:val="18"/>
                <w:highlight w:val="yellow"/>
              </w:rPr>
            </w:pPr>
            <w:bookmarkStart w:id="3" w:name="_Hlk36827291"/>
            <w:r w:rsidRPr="00223370">
              <w:rPr>
                <w:b/>
                <w:bCs/>
                <w:i/>
                <w:iCs/>
                <w:sz w:val="18"/>
                <w:szCs w:val="18"/>
              </w:rPr>
              <w:t>O.</w:t>
            </w:r>
            <w:proofErr w:type="gramStart"/>
            <w:r w:rsidRPr="00D20FD8">
              <w:rPr>
                <w:b/>
                <w:bCs/>
                <w:i/>
                <w:iCs/>
                <w:sz w:val="18"/>
                <w:szCs w:val="18"/>
              </w:rPr>
              <w:t>1</w:t>
            </w:r>
            <w:proofErr w:type="gramEnd"/>
            <w:r>
              <w:rPr>
                <w:b/>
                <w:bCs/>
                <w:i/>
                <w:iCs/>
                <w:sz w:val="18"/>
                <w:szCs w:val="18"/>
              </w:rPr>
              <w:t xml:space="preserve"> </w:t>
            </w:r>
            <w:r w:rsidRPr="005D510B">
              <w:rPr>
                <w:b/>
                <w:bCs/>
                <w:i/>
                <w:iCs/>
                <w:sz w:val="18"/>
                <w:szCs w:val="18"/>
              </w:rPr>
              <w:t xml:space="preserve">Approvazione del bilancio di esercizio al 31 dicembre 2020. Relazione del Consiglio di Amministrazione, del Collegio Sindacale e della Società di </w:t>
            </w:r>
            <w:proofErr w:type="gramStart"/>
            <w:r w:rsidRPr="005D510B">
              <w:rPr>
                <w:b/>
                <w:bCs/>
                <w:i/>
                <w:iCs/>
                <w:sz w:val="18"/>
                <w:szCs w:val="18"/>
              </w:rPr>
              <w:t>Revisione</w:t>
            </w:r>
            <w:proofErr w:type="gramEnd"/>
            <w:r w:rsidRPr="005D510B">
              <w:rPr>
                <w:b/>
                <w:bCs/>
                <w:i/>
                <w:iCs/>
                <w:sz w:val="18"/>
                <w:szCs w:val="18"/>
              </w:rPr>
              <w:t>. Deliberazioni inerenti e conseguenti</w:t>
            </w:r>
            <w:r w:rsidRPr="00D20FD8">
              <w:rPr>
                <w:b/>
                <w:bCs/>
                <w:i/>
                <w:iCs/>
                <w:sz w:val="18"/>
                <w:szCs w:val="18"/>
              </w:rPr>
              <w:t>.</w:t>
            </w:r>
          </w:p>
        </w:tc>
        <w:tc>
          <w:tcPr>
            <w:tcW w:w="1366" w:type="dxa"/>
            <w:vAlign w:val="center"/>
          </w:tcPr>
          <w:p w14:paraId="638A220B" w14:textId="77777777" w:rsidR="00E244DB" w:rsidRPr="00D20FD8" w:rsidRDefault="00E244DB" w:rsidP="00E244DB">
            <w:pPr>
              <w:spacing w:after="120"/>
              <w:jc w:val="center"/>
              <w:rPr>
                <w:i/>
                <w:iCs/>
                <w:sz w:val="18"/>
                <w:szCs w:val="18"/>
              </w:rPr>
            </w:pPr>
            <w:r w:rsidRPr="00D20FD8">
              <w:rPr>
                <w:i/>
                <w:iCs/>
                <w:sz w:val="18"/>
                <w:szCs w:val="18"/>
              </w:rPr>
              <w:t>(barrare con crocetta)</w:t>
            </w:r>
          </w:p>
        </w:tc>
        <w:tc>
          <w:tcPr>
            <w:tcW w:w="1327" w:type="dxa"/>
            <w:vAlign w:val="center"/>
          </w:tcPr>
          <w:p w14:paraId="4548FD80" w14:textId="77777777" w:rsidR="00E244DB" w:rsidRPr="00D20FD8" w:rsidRDefault="00E244DB" w:rsidP="00E244DB">
            <w:pPr>
              <w:spacing w:after="120"/>
              <w:jc w:val="center"/>
              <w:rPr>
                <w:i/>
                <w:iCs/>
                <w:sz w:val="18"/>
                <w:szCs w:val="18"/>
              </w:rPr>
            </w:pPr>
            <w:r w:rsidRPr="00D20FD8">
              <w:rPr>
                <w:i/>
                <w:iCs/>
                <w:sz w:val="18"/>
                <w:szCs w:val="18"/>
              </w:rPr>
              <w:t>(barrare con crocetta)</w:t>
            </w:r>
          </w:p>
        </w:tc>
        <w:tc>
          <w:tcPr>
            <w:tcW w:w="1643" w:type="dxa"/>
            <w:vAlign w:val="center"/>
          </w:tcPr>
          <w:p w14:paraId="1C31FADC" w14:textId="77777777" w:rsidR="00E244DB" w:rsidRPr="00D20FD8" w:rsidRDefault="00E244DB" w:rsidP="00E244DB">
            <w:pPr>
              <w:spacing w:after="120"/>
              <w:jc w:val="center"/>
              <w:rPr>
                <w:sz w:val="18"/>
                <w:szCs w:val="18"/>
              </w:rPr>
            </w:pPr>
          </w:p>
          <w:p w14:paraId="447177DA" w14:textId="77777777" w:rsidR="00E244DB" w:rsidRPr="00D20FD8" w:rsidRDefault="00E244DB" w:rsidP="00E244DB">
            <w:pPr>
              <w:spacing w:after="120"/>
              <w:jc w:val="center"/>
              <w:rPr>
                <w:sz w:val="18"/>
                <w:szCs w:val="18"/>
              </w:rPr>
            </w:pPr>
            <w:r w:rsidRPr="00D20FD8">
              <w:rPr>
                <w:sz w:val="18"/>
                <w:szCs w:val="18"/>
              </w:rPr>
              <w:t>………………</w:t>
            </w:r>
          </w:p>
        </w:tc>
        <w:tc>
          <w:tcPr>
            <w:tcW w:w="1350" w:type="dxa"/>
            <w:vAlign w:val="center"/>
          </w:tcPr>
          <w:p w14:paraId="500FCD4C" w14:textId="77777777" w:rsidR="00E244DB" w:rsidRPr="00D20FD8" w:rsidRDefault="00E244DB" w:rsidP="00E244DB">
            <w:pPr>
              <w:spacing w:after="120"/>
              <w:jc w:val="center"/>
              <w:rPr>
                <w:i/>
                <w:iCs/>
                <w:sz w:val="18"/>
                <w:szCs w:val="18"/>
              </w:rPr>
            </w:pPr>
            <w:r w:rsidRPr="00D20FD8">
              <w:rPr>
                <w:i/>
                <w:iCs/>
                <w:sz w:val="18"/>
                <w:szCs w:val="18"/>
              </w:rPr>
              <w:t>(barrare con crocetta)</w:t>
            </w:r>
          </w:p>
        </w:tc>
        <w:tc>
          <w:tcPr>
            <w:tcW w:w="1244" w:type="dxa"/>
            <w:vAlign w:val="center"/>
          </w:tcPr>
          <w:p w14:paraId="0943B40E" w14:textId="77777777" w:rsidR="00E244DB" w:rsidRPr="00D20FD8" w:rsidRDefault="00E244DB" w:rsidP="00E244DB">
            <w:pPr>
              <w:spacing w:after="120"/>
              <w:jc w:val="center"/>
              <w:rPr>
                <w:i/>
                <w:iCs/>
                <w:sz w:val="18"/>
                <w:szCs w:val="18"/>
              </w:rPr>
            </w:pPr>
            <w:r w:rsidRPr="00D20FD8">
              <w:rPr>
                <w:i/>
                <w:iCs/>
                <w:sz w:val="18"/>
                <w:szCs w:val="18"/>
              </w:rPr>
              <w:t>(barrare con crocetta)</w:t>
            </w:r>
          </w:p>
        </w:tc>
      </w:tr>
      <w:tr w:rsidR="006350B5" w:rsidRPr="00D20FD8" w14:paraId="755BCB46" w14:textId="77777777" w:rsidTr="002327FA">
        <w:tc>
          <w:tcPr>
            <w:tcW w:w="3078" w:type="dxa"/>
          </w:tcPr>
          <w:p w14:paraId="03B0AD31" w14:textId="1927ECC3" w:rsidR="006350B5" w:rsidRPr="00223370" w:rsidRDefault="006350B5" w:rsidP="004420BA">
            <w:pPr>
              <w:spacing w:before="60" w:after="60"/>
              <w:jc w:val="both"/>
              <w:rPr>
                <w:b/>
                <w:bCs/>
                <w:i/>
                <w:iCs/>
                <w:sz w:val="18"/>
                <w:szCs w:val="18"/>
              </w:rPr>
            </w:pPr>
            <w:r w:rsidRPr="006350B5">
              <w:rPr>
                <w:b/>
                <w:bCs/>
                <w:i/>
                <w:iCs/>
                <w:sz w:val="18"/>
                <w:szCs w:val="18"/>
              </w:rPr>
              <w:t>O.</w:t>
            </w:r>
            <w:proofErr w:type="gramStart"/>
            <w:r w:rsidRPr="006350B5">
              <w:rPr>
                <w:b/>
                <w:bCs/>
                <w:i/>
                <w:iCs/>
                <w:sz w:val="18"/>
                <w:szCs w:val="18"/>
              </w:rPr>
              <w:t>2</w:t>
            </w:r>
            <w:proofErr w:type="gramEnd"/>
            <w:r w:rsidRPr="006350B5">
              <w:rPr>
                <w:b/>
                <w:bCs/>
                <w:i/>
                <w:iCs/>
                <w:sz w:val="18"/>
                <w:szCs w:val="18"/>
              </w:rPr>
              <w:t xml:space="preserve"> Destinazione del risultato di esercizio. Deliberazioni inerenti e conseguenti</w:t>
            </w:r>
          </w:p>
        </w:tc>
        <w:tc>
          <w:tcPr>
            <w:tcW w:w="1366" w:type="dxa"/>
            <w:vAlign w:val="center"/>
          </w:tcPr>
          <w:p w14:paraId="2BF0F3DD" w14:textId="660768FC"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55C82E90" w14:textId="45536E01"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2CAFE9C4" w14:textId="77777777" w:rsidR="006350B5" w:rsidRPr="00D20FD8" w:rsidRDefault="006350B5" w:rsidP="006350B5">
            <w:pPr>
              <w:spacing w:after="120"/>
              <w:jc w:val="center"/>
              <w:rPr>
                <w:sz w:val="18"/>
                <w:szCs w:val="18"/>
              </w:rPr>
            </w:pPr>
          </w:p>
          <w:p w14:paraId="7BAF3CE0" w14:textId="73A7D007" w:rsidR="006350B5" w:rsidRPr="00D20FD8" w:rsidRDefault="006350B5" w:rsidP="006350B5">
            <w:pPr>
              <w:spacing w:after="120"/>
              <w:jc w:val="center"/>
              <w:rPr>
                <w:sz w:val="18"/>
                <w:szCs w:val="18"/>
              </w:rPr>
            </w:pPr>
            <w:r w:rsidRPr="00D20FD8">
              <w:rPr>
                <w:sz w:val="18"/>
                <w:szCs w:val="18"/>
              </w:rPr>
              <w:t>………………</w:t>
            </w:r>
          </w:p>
        </w:tc>
        <w:tc>
          <w:tcPr>
            <w:tcW w:w="1350" w:type="dxa"/>
            <w:vAlign w:val="center"/>
          </w:tcPr>
          <w:p w14:paraId="0CBF532A" w14:textId="07E495DB"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22E63A6A" w14:textId="6755A908"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7AC0B209" w14:textId="77777777" w:rsidTr="002327FA">
        <w:tc>
          <w:tcPr>
            <w:tcW w:w="3078" w:type="dxa"/>
          </w:tcPr>
          <w:p w14:paraId="7D573DD7" w14:textId="77777777" w:rsidR="006350B5" w:rsidRPr="006350B5" w:rsidRDefault="006350B5" w:rsidP="004420BA">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w:t>
            </w:r>
            <w:r w:rsidRPr="006350B5">
              <w:rPr>
                <w:b/>
                <w:bCs/>
                <w:i/>
                <w:iCs/>
                <w:sz w:val="18"/>
                <w:szCs w:val="18"/>
              </w:rPr>
              <w:tab/>
              <w:t>Nomina del Consiglio di Amministrazione</w:t>
            </w:r>
          </w:p>
          <w:p w14:paraId="03559CEF" w14:textId="77777777" w:rsidR="006350B5" w:rsidRPr="006350B5" w:rsidRDefault="006350B5" w:rsidP="004420BA">
            <w:pPr>
              <w:spacing w:before="60" w:after="60"/>
              <w:jc w:val="both"/>
              <w:rPr>
                <w:b/>
                <w:bCs/>
                <w:i/>
                <w:iCs/>
                <w:sz w:val="18"/>
                <w:szCs w:val="18"/>
              </w:rPr>
            </w:pPr>
          </w:p>
          <w:p w14:paraId="1FB6D78C" w14:textId="5FEFDE1D" w:rsidR="006350B5" w:rsidRPr="00E244DB" w:rsidRDefault="006350B5" w:rsidP="004420BA">
            <w:pPr>
              <w:pStyle w:val="Paragrafoelenco"/>
              <w:numPr>
                <w:ilvl w:val="0"/>
                <w:numId w:val="43"/>
              </w:numPr>
              <w:tabs>
                <w:tab w:val="center" w:pos="288"/>
              </w:tabs>
              <w:spacing w:before="60" w:after="60"/>
              <w:ind w:left="0" w:firstLine="0"/>
              <w:jc w:val="both"/>
              <w:rPr>
                <w:bCs/>
                <w:sz w:val="18"/>
                <w:szCs w:val="18"/>
              </w:rPr>
            </w:pPr>
            <w:r w:rsidRPr="006350B5">
              <w:rPr>
                <w:b/>
                <w:bCs/>
                <w:i/>
                <w:iCs/>
                <w:sz w:val="18"/>
                <w:szCs w:val="18"/>
              </w:rPr>
              <w:t>Determinazione del numero dei</w:t>
            </w:r>
            <w:r>
              <w:rPr>
                <w:b/>
                <w:bCs/>
                <w:i/>
                <w:iCs/>
                <w:sz w:val="18"/>
                <w:szCs w:val="18"/>
              </w:rPr>
              <w:t xml:space="preserve"> </w:t>
            </w:r>
            <w:proofErr w:type="gramStart"/>
            <w:r w:rsidRPr="006350B5">
              <w:rPr>
                <w:b/>
                <w:bCs/>
                <w:i/>
                <w:iCs/>
                <w:sz w:val="18"/>
                <w:szCs w:val="18"/>
              </w:rPr>
              <w:t>componenti</w:t>
            </w:r>
            <w:proofErr w:type="gramEnd"/>
            <w:r w:rsidRPr="006350B5">
              <w:rPr>
                <w:b/>
                <w:bCs/>
                <w:i/>
                <w:iCs/>
                <w:sz w:val="18"/>
                <w:szCs w:val="18"/>
              </w:rPr>
              <w:t xml:space="preserve"> del Consiglio di Amministrazione.</w:t>
            </w:r>
          </w:p>
        </w:tc>
        <w:tc>
          <w:tcPr>
            <w:tcW w:w="1366" w:type="dxa"/>
            <w:vAlign w:val="center"/>
          </w:tcPr>
          <w:p w14:paraId="4477E6A2" w14:textId="7F60DC89"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46D7A759" w14:textId="41F9667C"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5A3BDAA5" w14:textId="11F0A744" w:rsidR="006350B5" w:rsidRPr="00D20FD8" w:rsidRDefault="006350B5" w:rsidP="006350B5">
            <w:pPr>
              <w:spacing w:after="120"/>
              <w:jc w:val="center"/>
              <w:rPr>
                <w:sz w:val="18"/>
                <w:szCs w:val="18"/>
              </w:rPr>
            </w:pPr>
            <w:r w:rsidRPr="00D20FD8">
              <w:rPr>
                <w:sz w:val="18"/>
                <w:szCs w:val="18"/>
              </w:rPr>
              <w:t>………………</w:t>
            </w:r>
          </w:p>
        </w:tc>
        <w:tc>
          <w:tcPr>
            <w:tcW w:w="1350" w:type="dxa"/>
            <w:vAlign w:val="center"/>
          </w:tcPr>
          <w:p w14:paraId="453FD990" w14:textId="17DD807C"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3D8A3930" w14:textId="2796DBEE"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3F3A5106" w14:textId="77777777" w:rsidTr="002327FA">
        <w:tc>
          <w:tcPr>
            <w:tcW w:w="3078" w:type="dxa"/>
          </w:tcPr>
          <w:p w14:paraId="3E0A4EBA" w14:textId="77777777" w:rsidR="006350B5" w:rsidRPr="006350B5" w:rsidRDefault="006350B5" w:rsidP="004420BA">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Nomina del Consiglio di Amministrazione</w:t>
            </w:r>
          </w:p>
          <w:p w14:paraId="2C7AF855" w14:textId="77777777" w:rsidR="006350B5" w:rsidRPr="006350B5" w:rsidRDefault="006350B5" w:rsidP="004420BA">
            <w:pPr>
              <w:spacing w:before="60" w:after="60"/>
              <w:jc w:val="both"/>
              <w:rPr>
                <w:b/>
                <w:bCs/>
                <w:i/>
                <w:iCs/>
                <w:sz w:val="18"/>
                <w:szCs w:val="18"/>
              </w:rPr>
            </w:pPr>
          </w:p>
          <w:p w14:paraId="4A82D02E" w14:textId="741C04C4" w:rsidR="006350B5" w:rsidRPr="00E244DB" w:rsidRDefault="006350B5" w:rsidP="004420BA">
            <w:pPr>
              <w:pStyle w:val="Paragrafoelenco"/>
              <w:numPr>
                <w:ilvl w:val="0"/>
                <w:numId w:val="43"/>
              </w:numPr>
              <w:tabs>
                <w:tab w:val="center" w:pos="346"/>
              </w:tabs>
              <w:spacing w:before="60" w:after="60"/>
              <w:ind w:left="0" w:firstLine="0"/>
              <w:jc w:val="both"/>
              <w:rPr>
                <w:b/>
                <w:bCs/>
                <w:i/>
                <w:iCs/>
                <w:sz w:val="18"/>
                <w:szCs w:val="18"/>
              </w:rPr>
            </w:pPr>
            <w:r w:rsidRPr="006350B5">
              <w:rPr>
                <w:b/>
                <w:bCs/>
                <w:i/>
                <w:iCs/>
                <w:sz w:val="18"/>
                <w:szCs w:val="18"/>
              </w:rPr>
              <w:t xml:space="preserve">Determinazione della durata dell’incarico </w:t>
            </w:r>
            <w:proofErr w:type="gramStart"/>
            <w:r w:rsidRPr="006350B5">
              <w:rPr>
                <w:b/>
                <w:bCs/>
                <w:i/>
                <w:iCs/>
                <w:sz w:val="18"/>
                <w:szCs w:val="18"/>
              </w:rPr>
              <w:t>del</w:t>
            </w:r>
            <w:proofErr w:type="gramEnd"/>
            <w:r w:rsidRPr="006350B5">
              <w:rPr>
                <w:b/>
                <w:bCs/>
                <w:i/>
                <w:iCs/>
                <w:sz w:val="18"/>
                <w:szCs w:val="18"/>
              </w:rPr>
              <w:t xml:space="preserve"> Consiglio di Amministrazione</w:t>
            </w:r>
          </w:p>
        </w:tc>
        <w:tc>
          <w:tcPr>
            <w:tcW w:w="1366" w:type="dxa"/>
            <w:vAlign w:val="center"/>
          </w:tcPr>
          <w:p w14:paraId="1779488F" w14:textId="0FF8F188"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22E1533E" w14:textId="5C56B403"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39433B54" w14:textId="307B6DBB" w:rsidR="006350B5" w:rsidRPr="00D20FD8" w:rsidRDefault="004420BA" w:rsidP="004420BA">
            <w:pPr>
              <w:spacing w:after="120"/>
              <w:jc w:val="center"/>
              <w:rPr>
                <w:sz w:val="18"/>
                <w:szCs w:val="18"/>
              </w:rPr>
            </w:pPr>
            <w:r w:rsidRPr="00D20FD8">
              <w:rPr>
                <w:sz w:val="18"/>
                <w:szCs w:val="18"/>
              </w:rPr>
              <w:t>………………</w:t>
            </w:r>
          </w:p>
        </w:tc>
        <w:tc>
          <w:tcPr>
            <w:tcW w:w="1350" w:type="dxa"/>
            <w:vAlign w:val="center"/>
          </w:tcPr>
          <w:p w14:paraId="6347DC22" w14:textId="3B8B9ADC"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56D4DD4A" w14:textId="75C0C615"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24F26A18" w14:textId="77777777" w:rsidTr="002327FA">
        <w:tc>
          <w:tcPr>
            <w:tcW w:w="3078" w:type="dxa"/>
          </w:tcPr>
          <w:p w14:paraId="2CA306DB" w14:textId="77777777" w:rsidR="006350B5" w:rsidRPr="006350B5" w:rsidRDefault="006350B5" w:rsidP="004420BA">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Nomina del Consiglio di Amministrazione</w:t>
            </w:r>
          </w:p>
          <w:p w14:paraId="054AD13C" w14:textId="77777777" w:rsidR="006350B5" w:rsidRPr="006350B5" w:rsidRDefault="006350B5" w:rsidP="004420BA">
            <w:pPr>
              <w:spacing w:before="60" w:after="60"/>
              <w:jc w:val="both"/>
              <w:rPr>
                <w:b/>
                <w:bCs/>
                <w:i/>
                <w:iCs/>
                <w:sz w:val="18"/>
                <w:szCs w:val="18"/>
              </w:rPr>
            </w:pPr>
          </w:p>
          <w:p w14:paraId="3488B3A0" w14:textId="111A8395" w:rsidR="006350B5" w:rsidRPr="00E244DB" w:rsidRDefault="006350B5" w:rsidP="004420BA">
            <w:pPr>
              <w:pStyle w:val="Paragrafoelenco"/>
              <w:numPr>
                <w:ilvl w:val="0"/>
                <w:numId w:val="43"/>
              </w:numPr>
              <w:tabs>
                <w:tab w:val="center" w:pos="265"/>
              </w:tabs>
              <w:spacing w:before="60" w:after="60"/>
              <w:ind w:left="0" w:firstLine="0"/>
              <w:jc w:val="both"/>
              <w:rPr>
                <w:b/>
                <w:bCs/>
                <w:i/>
                <w:iCs/>
                <w:sz w:val="18"/>
                <w:szCs w:val="18"/>
              </w:rPr>
            </w:pPr>
            <w:r w:rsidRPr="006350B5">
              <w:rPr>
                <w:b/>
                <w:bCs/>
                <w:i/>
                <w:iCs/>
                <w:sz w:val="18"/>
                <w:szCs w:val="18"/>
              </w:rPr>
              <w:t xml:space="preserve">Nomina dei </w:t>
            </w:r>
            <w:proofErr w:type="gramStart"/>
            <w:r w:rsidRPr="006350B5">
              <w:rPr>
                <w:b/>
                <w:bCs/>
                <w:i/>
                <w:iCs/>
                <w:sz w:val="18"/>
                <w:szCs w:val="18"/>
              </w:rPr>
              <w:t>componenti</w:t>
            </w:r>
            <w:proofErr w:type="gramEnd"/>
            <w:r w:rsidRPr="006350B5">
              <w:rPr>
                <w:b/>
                <w:bCs/>
                <w:i/>
                <w:iCs/>
                <w:sz w:val="18"/>
                <w:szCs w:val="18"/>
              </w:rPr>
              <w:t xml:space="preserve"> del Consiglio di Amministrazione</w:t>
            </w:r>
          </w:p>
        </w:tc>
        <w:tc>
          <w:tcPr>
            <w:tcW w:w="1366" w:type="dxa"/>
            <w:vAlign w:val="center"/>
          </w:tcPr>
          <w:p w14:paraId="7B5FDFC2" w14:textId="6983A949"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2817FF21" w14:textId="4C1D5FE6"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3BA34CF6" w14:textId="21636EAE" w:rsidR="006350B5" w:rsidRPr="00D20FD8" w:rsidRDefault="006350B5" w:rsidP="005A7252">
            <w:pPr>
              <w:spacing w:after="120"/>
              <w:jc w:val="both"/>
              <w:rPr>
                <w:sz w:val="18"/>
                <w:szCs w:val="18"/>
              </w:rPr>
            </w:pPr>
            <w:r w:rsidRPr="008749B7">
              <w:rPr>
                <w:bCs/>
                <w:i/>
                <w:iCs/>
                <w:sz w:val="18"/>
                <w:szCs w:val="18"/>
              </w:rPr>
              <w:t>□ Favorevole alla Lista n. ... e/o presentata da .</w:t>
            </w:r>
            <w:r>
              <w:rPr>
                <w:bCs/>
                <w:i/>
                <w:iCs/>
                <w:sz w:val="18"/>
                <w:szCs w:val="18"/>
              </w:rPr>
              <w:t>..............................</w:t>
            </w:r>
          </w:p>
        </w:tc>
        <w:tc>
          <w:tcPr>
            <w:tcW w:w="1350" w:type="dxa"/>
            <w:vAlign w:val="center"/>
          </w:tcPr>
          <w:p w14:paraId="02CC4726" w14:textId="5CC0CB09"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71D21EBF" w14:textId="4AFBC546"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68A3EC26" w14:textId="77777777" w:rsidTr="002327FA">
        <w:tc>
          <w:tcPr>
            <w:tcW w:w="3078" w:type="dxa"/>
          </w:tcPr>
          <w:p w14:paraId="25E2D063" w14:textId="77777777" w:rsidR="006350B5" w:rsidRPr="006350B5" w:rsidRDefault="006350B5" w:rsidP="004420BA">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Nomina del Consiglio di Amministrazione</w:t>
            </w:r>
          </w:p>
          <w:p w14:paraId="096129B4" w14:textId="77777777" w:rsidR="006350B5" w:rsidRPr="006350B5" w:rsidRDefault="006350B5" w:rsidP="004420BA">
            <w:pPr>
              <w:spacing w:before="60" w:after="60"/>
              <w:jc w:val="both"/>
              <w:rPr>
                <w:b/>
                <w:bCs/>
                <w:i/>
                <w:iCs/>
                <w:sz w:val="18"/>
                <w:szCs w:val="18"/>
              </w:rPr>
            </w:pPr>
          </w:p>
          <w:p w14:paraId="7A47DC0F" w14:textId="70C5FEF4" w:rsidR="006350B5" w:rsidRPr="006350B5" w:rsidRDefault="006350B5" w:rsidP="004420BA">
            <w:pPr>
              <w:spacing w:before="60" w:after="60"/>
              <w:jc w:val="both"/>
              <w:rPr>
                <w:b/>
                <w:bCs/>
                <w:i/>
                <w:iCs/>
                <w:sz w:val="18"/>
                <w:szCs w:val="18"/>
              </w:rPr>
            </w:pPr>
            <w:r w:rsidRPr="006350B5">
              <w:rPr>
                <w:b/>
                <w:bCs/>
                <w:i/>
                <w:iCs/>
                <w:sz w:val="18"/>
                <w:szCs w:val="18"/>
              </w:rPr>
              <w:t xml:space="preserve">d) Nomina del Presidente del Consiglio </w:t>
            </w:r>
            <w:proofErr w:type="gramStart"/>
            <w:r w:rsidRPr="006350B5">
              <w:rPr>
                <w:b/>
                <w:bCs/>
                <w:i/>
                <w:iCs/>
                <w:sz w:val="18"/>
                <w:szCs w:val="18"/>
              </w:rPr>
              <w:t>di</w:t>
            </w:r>
            <w:proofErr w:type="gramEnd"/>
            <w:r w:rsidRPr="006350B5">
              <w:rPr>
                <w:b/>
                <w:bCs/>
                <w:i/>
                <w:iCs/>
                <w:sz w:val="18"/>
                <w:szCs w:val="18"/>
              </w:rPr>
              <w:t xml:space="preserve"> Amministrazione</w:t>
            </w:r>
          </w:p>
        </w:tc>
        <w:tc>
          <w:tcPr>
            <w:tcW w:w="1366" w:type="dxa"/>
            <w:vAlign w:val="center"/>
          </w:tcPr>
          <w:p w14:paraId="31D21B9E" w14:textId="1E4301AD"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647A5317" w14:textId="0BA3F935"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43D27944" w14:textId="76EEA68C" w:rsidR="006350B5" w:rsidRPr="008749B7" w:rsidRDefault="004420BA" w:rsidP="004420BA">
            <w:pPr>
              <w:spacing w:after="120"/>
              <w:jc w:val="center"/>
              <w:rPr>
                <w:bCs/>
                <w:i/>
                <w:iCs/>
                <w:sz w:val="18"/>
                <w:szCs w:val="18"/>
              </w:rPr>
            </w:pPr>
            <w:r w:rsidRPr="00D20FD8">
              <w:rPr>
                <w:sz w:val="18"/>
                <w:szCs w:val="18"/>
              </w:rPr>
              <w:t>………………</w:t>
            </w:r>
          </w:p>
        </w:tc>
        <w:tc>
          <w:tcPr>
            <w:tcW w:w="1350" w:type="dxa"/>
            <w:vAlign w:val="center"/>
          </w:tcPr>
          <w:p w14:paraId="7C82EC5B" w14:textId="17B2842D"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45B26A46" w14:textId="36856D3E"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7870A38B" w14:textId="77777777" w:rsidTr="002327FA">
        <w:tc>
          <w:tcPr>
            <w:tcW w:w="3078" w:type="dxa"/>
          </w:tcPr>
          <w:p w14:paraId="22B801B3" w14:textId="77777777" w:rsidR="006350B5" w:rsidRPr="006350B5" w:rsidRDefault="006350B5" w:rsidP="004420BA">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Nomina del Consiglio di Amministrazione</w:t>
            </w:r>
          </w:p>
          <w:p w14:paraId="082601A1" w14:textId="77777777" w:rsidR="006350B5" w:rsidRPr="006350B5" w:rsidRDefault="006350B5" w:rsidP="004420BA">
            <w:pPr>
              <w:spacing w:before="60" w:after="60"/>
              <w:jc w:val="both"/>
              <w:rPr>
                <w:b/>
                <w:bCs/>
                <w:i/>
                <w:iCs/>
                <w:sz w:val="18"/>
                <w:szCs w:val="18"/>
              </w:rPr>
            </w:pPr>
          </w:p>
          <w:p w14:paraId="2D8B3E75" w14:textId="3519298C" w:rsidR="006350B5" w:rsidRDefault="006350B5" w:rsidP="004420BA">
            <w:pPr>
              <w:tabs>
                <w:tab w:val="center" w:pos="273"/>
              </w:tabs>
              <w:spacing w:before="60" w:after="60"/>
              <w:jc w:val="both"/>
              <w:rPr>
                <w:b/>
                <w:bCs/>
                <w:i/>
                <w:iCs/>
                <w:sz w:val="18"/>
                <w:szCs w:val="18"/>
              </w:rPr>
            </w:pPr>
            <w:r w:rsidRPr="006350B5">
              <w:rPr>
                <w:b/>
                <w:bCs/>
                <w:i/>
                <w:iCs/>
                <w:sz w:val="18"/>
                <w:szCs w:val="18"/>
              </w:rPr>
              <w:t>e)</w:t>
            </w:r>
            <w:r w:rsidRPr="006350B5">
              <w:rPr>
                <w:b/>
                <w:bCs/>
                <w:i/>
                <w:iCs/>
                <w:sz w:val="18"/>
                <w:szCs w:val="18"/>
              </w:rPr>
              <w:tab/>
              <w:t xml:space="preserve">Determinazione del compenso dei </w:t>
            </w:r>
            <w:proofErr w:type="gramStart"/>
            <w:r w:rsidRPr="006350B5">
              <w:rPr>
                <w:b/>
                <w:bCs/>
                <w:i/>
                <w:iCs/>
                <w:sz w:val="18"/>
                <w:szCs w:val="18"/>
              </w:rPr>
              <w:t>componenti</w:t>
            </w:r>
            <w:proofErr w:type="gramEnd"/>
            <w:r w:rsidRPr="006350B5">
              <w:rPr>
                <w:b/>
                <w:bCs/>
                <w:i/>
                <w:iCs/>
                <w:sz w:val="18"/>
                <w:szCs w:val="18"/>
              </w:rPr>
              <w:t xml:space="preserve"> del Consiglio di Amministrazione</w:t>
            </w:r>
          </w:p>
        </w:tc>
        <w:tc>
          <w:tcPr>
            <w:tcW w:w="1366" w:type="dxa"/>
            <w:vAlign w:val="center"/>
          </w:tcPr>
          <w:p w14:paraId="51E7D443" w14:textId="25C31AA0"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45C6EC4D" w14:textId="48E13867"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7B641744" w14:textId="2079DEA7" w:rsidR="006350B5" w:rsidRPr="00D20FD8" w:rsidRDefault="004420BA" w:rsidP="004420BA">
            <w:pPr>
              <w:spacing w:after="120"/>
              <w:jc w:val="center"/>
              <w:rPr>
                <w:sz w:val="18"/>
                <w:szCs w:val="18"/>
              </w:rPr>
            </w:pPr>
            <w:r w:rsidRPr="00D20FD8">
              <w:rPr>
                <w:sz w:val="18"/>
                <w:szCs w:val="18"/>
              </w:rPr>
              <w:t>………………</w:t>
            </w:r>
          </w:p>
        </w:tc>
        <w:tc>
          <w:tcPr>
            <w:tcW w:w="1350" w:type="dxa"/>
            <w:vAlign w:val="center"/>
          </w:tcPr>
          <w:p w14:paraId="49DD8EFA" w14:textId="6DDBF898"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53C2EFA6" w14:textId="2ADCDCBA"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7A0F6A63" w14:textId="77777777" w:rsidTr="002327FA">
        <w:tc>
          <w:tcPr>
            <w:tcW w:w="3078" w:type="dxa"/>
          </w:tcPr>
          <w:p w14:paraId="62506495" w14:textId="77777777" w:rsidR="006350B5" w:rsidRPr="006350B5" w:rsidRDefault="006350B5" w:rsidP="004420BA">
            <w:pPr>
              <w:spacing w:before="60" w:after="60"/>
              <w:jc w:val="both"/>
              <w:rPr>
                <w:b/>
                <w:bCs/>
                <w:i/>
                <w:iCs/>
                <w:sz w:val="18"/>
                <w:szCs w:val="18"/>
              </w:rPr>
            </w:pPr>
            <w:r w:rsidRPr="006350B5">
              <w:rPr>
                <w:b/>
                <w:bCs/>
                <w:i/>
                <w:iCs/>
                <w:sz w:val="18"/>
                <w:szCs w:val="18"/>
              </w:rPr>
              <w:t>O.</w:t>
            </w:r>
            <w:proofErr w:type="gramStart"/>
            <w:r w:rsidRPr="006350B5">
              <w:rPr>
                <w:b/>
                <w:bCs/>
                <w:i/>
                <w:iCs/>
                <w:sz w:val="18"/>
                <w:szCs w:val="18"/>
              </w:rPr>
              <w:t>4</w:t>
            </w:r>
            <w:proofErr w:type="gramEnd"/>
            <w:r w:rsidRPr="006350B5">
              <w:rPr>
                <w:b/>
                <w:bCs/>
                <w:i/>
                <w:iCs/>
                <w:sz w:val="18"/>
                <w:szCs w:val="18"/>
              </w:rPr>
              <w:t xml:space="preserve"> Nomina del Collegio Sindacale</w:t>
            </w:r>
          </w:p>
          <w:p w14:paraId="412F8C88" w14:textId="77777777" w:rsidR="006350B5" w:rsidRPr="006350B5" w:rsidRDefault="006350B5" w:rsidP="004420BA">
            <w:pPr>
              <w:spacing w:before="60" w:after="60"/>
              <w:jc w:val="both"/>
              <w:rPr>
                <w:b/>
                <w:bCs/>
                <w:i/>
                <w:iCs/>
                <w:sz w:val="18"/>
                <w:szCs w:val="18"/>
              </w:rPr>
            </w:pPr>
          </w:p>
          <w:p w14:paraId="2CA7E2BE" w14:textId="582F2688" w:rsidR="006350B5" w:rsidRDefault="006350B5" w:rsidP="004420BA">
            <w:pPr>
              <w:tabs>
                <w:tab w:val="center" w:pos="311"/>
              </w:tabs>
              <w:spacing w:before="60" w:after="60"/>
              <w:jc w:val="both"/>
              <w:rPr>
                <w:b/>
                <w:bCs/>
                <w:i/>
                <w:iCs/>
                <w:sz w:val="18"/>
                <w:szCs w:val="18"/>
              </w:rPr>
            </w:pPr>
            <w:r w:rsidRPr="006350B5">
              <w:rPr>
                <w:b/>
                <w:bCs/>
                <w:i/>
                <w:iCs/>
                <w:sz w:val="18"/>
                <w:szCs w:val="18"/>
              </w:rPr>
              <w:t>a)</w:t>
            </w:r>
            <w:r w:rsidRPr="006350B5">
              <w:rPr>
                <w:b/>
                <w:bCs/>
                <w:i/>
                <w:iCs/>
                <w:sz w:val="18"/>
                <w:szCs w:val="18"/>
              </w:rPr>
              <w:tab/>
            </w:r>
            <w:r w:rsidRPr="006350B5">
              <w:rPr>
                <w:b/>
                <w:bCs/>
                <w:i/>
                <w:iCs/>
                <w:sz w:val="18"/>
                <w:szCs w:val="18"/>
              </w:rPr>
              <w:tab/>
              <w:t xml:space="preserve">Nomina dei </w:t>
            </w:r>
            <w:proofErr w:type="gramStart"/>
            <w:r w:rsidRPr="006350B5">
              <w:rPr>
                <w:b/>
                <w:bCs/>
                <w:i/>
                <w:iCs/>
                <w:sz w:val="18"/>
                <w:szCs w:val="18"/>
              </w:rPr>
              <w:t>componenti</w:t>
            </w:r>
            <w:proofErr w:type="gramEnd"/>
            <w:r w:rsidRPr="006350B5">
              <w:rPr>
                <w:b/>
                <w:bCs/>
                <w:i/>
                <w:iCs/>
                <w:sz w:val="18"/>
                <w:szCs w:val="18"/>
              </w:rPr>
              <w:t xml:space="preserve"> del Collegio Sindacale; nomina del Presidente del Collegio Sindacale</w:t>
            </w:r>
            <w:r w:rsidRPr="00A92815">
              <w:rPr>
                <w:b/>
                <w:bCs/>
                <w:i/>
                <w:iCs/>
                <w:sz w:val="18"/>
                <w:szCs w:val="18"/>
              </w:rPr>
              <w:t>.</w:t>
            </w:r>
          </w:p>
        </w:tc>
        <w:tc>
          <w:tcPr>
            <w:tcW w:w="1366" w:type="dxa"/>
            <w:vAlign w:val="center"/>
          </w:tcPr>
          <w:p w14:paraId="3FB2569C" w14:textId="6E4C18F9"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37B1725E" w14:textId="786708CE"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574BCC58" w14:textId="77777777" w:rsidR="006350B5" w:rsidRDefault="006350B5" w:rsidP="005A7252">
            <w:pPr>
              <w:spacing w:after="120"/>
              <w:jc w:val="both"/>
              <w:rPr>
                <w:sz w:val="18"/>
                <w:szCs w:val="18"/>
              </w:rPr>
            </w:pPr>
          </w:p>
          <w:p w14:paraId="06C2DAF5" w14:textId="436578DC" w:rsidR="006350B5" w:rsidRPr="005A7252" w:rsidRDefault="005A7252" w:rsidP="005A7252">
            <w:pPr>
              <w:spacing w:after="120"/>
              <w:jc w:val="both"/>
              <w:rPr>
                <w:bCs/>
                <w:i/>
                <w:iCs/>
                <w:sz w:val="18"/>
                <w:szCs w:val="18"/>
              </w:rPr>
            </w:pPr>
            <w:r w:rsidRPr="008749B7">
              <w:rPr>
                <w:bCs/>
                <w:i/>
                <w:iCs/>
                <w:sz w:val="18"/>
                <w:szCs w:val="18"/>
              </w:rPr>
              <w:t>□</w:t>
            </w:r>
            <w:r>
              <w:rPr>
                <w:bCs/>
                <w:i/>
                <w:iCs/>
                <w:sz w:val="18"/>
                <w:szCs w:val="18"/>
              </w:rPr>
              <w:t xml:space="preserve"> </w:t>
            </w:r>
            <w:r w:rsidR="006350B5" w:rsidRPr="005A7252">
              <w:rPr>
                <w:bCs/>
                <w:i/>
                <w:iCs/>
                <w:sz w:val="18"/>
                <w:szCs w:val="18"/>
              </w:rPr>
              <w:t xml:space="preserve">Favorevole alla Lista n. ....... e/o presentata </w:t>
            </w:r>
            <w:proofErr w:type="gramStart"/>
            <w:r w:rsidR="006350B5" w:rsidRPr="005A7252">
              <w:rPr>
                <w:bCs/>
                <w:i/>
                <w:iCs/>
                <w:sz w:val="18"/>
                <w:szCs w:val="18"/>
              </w:rPr>
              <w:t>da</w:t>
            </w:r>
            <w:proofErr w:type="gramEnd"/>
            <w:r w:rsidR="006350B5" w:rsidRPr="005A7252">
              <w:rPr>
                <w:bCs/>
                <w:i/>
                <w:iCs/>
                <w:sz w:val="18"/>
                <w:szCs w:val="18"/>
              </w:rPr>
              <w:t xml:space="preserve"> </w:t>
            </w:r>
          </w:p>
          <w:p w14:paraId="2D7D55DE" w14:textId="2DD5EF2A" w:rsidR="006350B5" w:rsidRPr="00D20FD8" w:rsidRDefault="006350B5" w:rsidP="005A7252">
            <w:pPr>
              <w:spacing w:after="120"/>
              <w:jc w:val="both"/>
              <w:rPr>
                <w:sz w:val="18"/>
                <w:szCs w:val="18"/>
              </w:rPr>
            </w:pPr>
            <w:r w:rsidRPr="006350B5">
              <w:rPr>
                <w:sz w:val="18"/>
                <w:szCs w:val="18"/>
              </w:rPr>
              <w:t>..............................</w:t>
            </w:r>
            <w:proofErr w:type="gramStart"/>
            <w:r w:rsidRPr="006350B5">
              <w:rPr>
                <w:sz w:val="18"/>
                <w:szCs w:val="18"/>
              </w:rPr>
              <w:t>.</w:t>
            </w:r>
          </w:p>
        </w:tc>
        <w:tc>
          <w:tcPr>
            <w:tcW w:w="1350" w:type="dxa"/>
            <w:vAlign w:val="center"/>
          </w:tcPr>
          <w:p w14:paraId="3C53F7B2" w14:textId="0FC5D24C" w:rsidR="006350B5" w:rsidRPr="00D20FD8" w:rsidRDefault="006350B5" w:rsidP="006350B5">
            <w:pPr>
              <w:spacing w:after="120"/>
              <w:jc w:val="center"/>
              <w:rPr>
                <w:i/>
                <w:iCs/>
                <w:sz w:val="18"/>
                <w:szCs w:val="18"/>
              </w:rPr>
            </w:pPr>
            <w:proofErr w:type="gramEnd"/>
            <w:r w:rsidRPr="00D20FD8">
              <w:rPr>
                <w:i/>
                <w:iCs/>
                <w:sz w:val="18"/>
                <w:szCs w:val="18"/>
              </w:rPr>
              <w:t>(barrare con crocetta)</w:t>
            </w:r>
          </w:p>
        </w:tc>
        <w:tc>
          <w:tcPr>
            <w:tcW w:w="1244" w:type="dxa"/>
            <w:vAlign w:val="center"/>
          </w:tcPr>
          <w:p w14:paraId="7C523D87" w14:textId="33215912"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307C47C4" w14:textId="77777777" w:rsidTr="002327FA">
        <w:tc>
          <w:tcPr>
            <w:tcW w:w="3078" w:type="dxa"/>
          </w:tcPr>
          <w:p w14:paraId="37EDDAE2" w14:textId="77777777" w:rsidR="006350B5" w:rsidRPr="006350B5" w:rsidRDefault="006350B5" w:rsidP="004420BA">
            <w:pPr>
              <w:spacing w:before="60" w:after="60"/>
              <w:jc w:val="both"/>
              <w:rPr>
                <w:b/>
                <w:bCs/>
                <w:i/>
                <w:iCs/>
                <w:sz w:val="18"/>
                <w:szCs w:val="18"/>
              </w:rPr>
            </w:pPr>
            <w:r w:rsidRPr="006350B5">
              <w:rPr>
                <w:b/>
                <w:bCs/>
                <w:i/>
                <w:iCs/>
                <w:sz w:val="18"/>
                <w:szCs w:val="18"/>
              </w:rPr>
              <w:t>O.</w:t>
            </w:r>
            <w:proofErr w:type="gramStart"/>
            <w:r w:rsidRPr="006350B5">
              <w:rPr>
                <w:b/>
                <w:bCs/>
                <w:i/>
                <w:iCs/>
                <w:sz w:val="18"/>
                <w:szCs w:val="18"/>
              </w:rPr>
              <w:t>4</w:t>
            </w:r>
            <w:proofErr w:type="gramEnd"/>
            <w:r w:rsidRPr="006350B5">
              <w:rPr>
                <w:b/>
                <w:bCs/>
                <w:i/>
                <w:iCs/>
                <w:sz w:val="18"/>
                <w:szCs w:val="18"/>
              </w:rPr>
              <w:t xml:space="preserve"> Nomina del Collegio Sindacale</w:t>
            </w:r>
          </w:p>
          <w:p w14:paraId="3AF2D08A" w14:textId="77777777" w:rsidR="006350B5" w:rsidRPr="006350B5" w:rsidRDefault="006350B5" w:rsidP="004420BA">
            <w:pPr>
              <w:spacing w:before="60" w:after="60"/>
              <w:jc w:val="both"/>
              <w:rPr>
                <w:b/>
                <w:bCs/>
                <w:i/>
                <w:iCs/>
                <w:sz w:val="18"/>
                <w:szCs w:val="18"/>
              </w:rPr>
            </w:pPr>
          </w:p>
          <w:p w14:paraId="29B6BEF5" w14:textId="10372011" w:rsidR="006350B5" w:rsidRDefault="006350B5" w:rsidP="004420BA">
            <w:pPr>
              <w:spacing w:before="60" w:after="60"/>
              <w:jc w:val="both"/>
              <w:rPr>
                <w:b/>
                <w:bCs/>
                <w:i/>
                <w:iCs/>
                <w:sz w:val="18"/>
                <w:szCs w:val="18"/>
              </w:rPr>
            </w:pPr>
            <w:r w:rsidRPr="006350B5">
              <w:rPr>
                <w:b/>
                <w:bCs/>
                <w:i/>
                <w:iCs/>
                <w:sz w:val="18"/>
                <w:szCs w:val="18"/>
              </w:rPr>
              <w:t>b)</w:t>
            </w:r>
            <w:r w:rsidRPr="006350B5">
              <w:rPr>
                <w:b/>
                <w:bCs/>
                <w:i/>
                <w:iCs/>
                <w:sz w:val="18"/>
                <w:szCs w:val="18"/>
              </w:rPr>
              <w:tab/>
              <w:t xml:space="preserve">Determinazione del compenso dei </w:t>
            </w:r>
            <w:proofErr w:type="gramStart"/>
            <w:r w:rsidRPr="006350B5">
              <w:rPr>
                <w:b/>
                <w:bCs/>
                <w:i/>
                <w:iCs/>
                <w:sz w:val="18"/>
                <w:szCs w:val="18"/>
              </w:rPr>
              <w:t>componenti</w:t>
            </w:r>
            <w:proofErr w:type="gramEnd"/>
            <w:r w:rsidRPr="006350B5">
              <w:rPr>
                <w:b/>
                <w:bCs/>
                <w:i/>
                <w:iCs/>
                <w:sz w:val="18"/>
                <w:szCs w:val="18"/>
              </w:rPr>
              <w:t xml:space="preserve"> del Collegio </w:t>
            </w:r>
            <w:r w:rsidRPr="006350B5">
              <w:rPr>
                <w:b/>
                <w:bCs/>
                <w:i/>
                <w:iCs/>
                <w:sz w:val="18"/>
                <w:szCs w:val="18"/>
              </w:rPr>
              <w:lastRenderedPageBreak/>
              <w:t>Sindacale</w:t>
            </w:r>
          </w:p>
        </w:tc>
        <w:tc>
          <w:tcPr>
            <w:tcW w:w="1366" w:type="dxa"/>
            <w:vAlign w:val="center"/>
          </w:tcPr>
          <w:p w14:paraId="162BC115" w14:textId="77777777" w:rsidR="00D0499F" w:rsidRDefault="00D0499F" w:rsidP="006350B5">
            <w:pPr>
              <w:spacing w:after="120"/>
              <w:jc w:val="center"/>
              <w:rPr>
                <w:i/>
                <w:iCs/>
                <w:sz w:val="18"/>
                <w:szCs w:val="18"/>
              </w:rPr>
            </w:pPr>
          </w:p>
          <w:p w14:paraId="28DAEDBF" w14:textId="77777777" w:rsidR="00D0499F" w:rsidRDefault="00D0499F" w:rsidP="006350B5">
            <w:pPr>
              <w:spacing w:after="120"/>
              <w:jc w:val="center"/>
              <w:rPr>
                <w:i/>
                <w:iCs/>
                <w:sz w:val="18"/>
                <w:szCs w:val="18"/>
              </w:rPr>
            </w:pPr>
          </w:p>
          <w:p w14:paraId="1CE04451" w14:textId="77777777" w:rsidR="00D0499F" w:rsidRDefault="00D0499F" w:rsidP="006350B5">
            <w:pPr>
              <w:spacing w:after="120"/>
              <w:jc w:val="center"/>
              <w:rPr>
                <w:i/>
                <w:iCs/>
                <w:sz w:val="18"/>
                <w:szCs w:val="18"/>
              </w:rPr>
            </w:pPr>
          </w:p>
          <w:p w14:paraId="62C8762C" w14:textId="020BE1C0" w:rsidR="006350B5" w:rsidRPr="00D20FD8" w:rsidRDefault="006350B5" w:rsidP="006350B5">
            <w:pPr>
              <w:spacing w:after="120"/>
              <w:jc w:val="center"/>
              <w:rPr>
                <w:i/>
                <w:iCs/>
                <w:sz w:val="18"/>
                <w:szCs w:val="18"/>
              </w:rPr>
            </w:pPr>
            <w:r w:rsidRPr="00D20FD8">
              <w:rPr>
                <w:i/>
                <w:iCs/>
                <w:sz w:val="18"/>
                <w:szCs w:val="18"/>
              </w:rPr>
              <w:lastRenderedPageBreak/>
              <w:t>(barrare con crocetta)</w:t>
            </w:r>
          </w:p>
        </w:tc>
        <w:tc>
          <w:tcPr>
            <w:tcW w:w="1327" w:type="dxa"/>
            <w:vAlign w:val="center"/>
          </w:tcPr>
          <w:p w14:paraId="0DE82F19" w14:textId="77777777" w:rsidR="00D0499F" w:rsidRDefault="00D0499F" w:rsidP="006350B5">
            <w:pPr>
              <w:spacing w:after="120"/>
              <w:jc w:val="center"/>
              <w:rPr>
                <w:i/>
                <w:iCs/>
                <w:sz w:val="18"/>
                <w:szCs w:val="18"/>
              </w:rPr>
            </w:pPr>
          </w:p>
          <w:p w14:paraId="408B0A07" w14:textId="77777777" w:rsidR="00D0499F" w:rsidRDefault="00D0499F" w:rsidP="006350B5">
            <w:pPr>
              <w:spacing w:after="120"/>
              <w:jc w:val="center"/>
              <w:rPr>
                <w:i/>
                <w:iCs/>
                <w:sz w:val="18"/>
                <w:szCs w:val="18"/>
              </w:rPr>
            </w:pPr>
          </w:p>
          <w:p w14:paraId="3F6A6687" w14:textId="509D607A" w:rsidR="006350B5" w:rsidRPr="00D20FD8" w:rsidRDefault="006350B5" w:rsidP="006350B5">
            <w:pPr>
              <w:spacing w:after="120"/>
              <w:jc w:val="center"/>
              <w:rPr>
                <w:i/>
                <w:iCs/>
                <w:sz w:val="18"/>
                <w:szCs w:val="18"/>
              </w:rPr>
            </w:pPr>
            <w:r w:rsidRPr="00D20FD8">
              <w:rPr>
                <w:i/>
                <w:iCs/>
                <w:sz w:val="18"/>
                <w:szCs w:val="18"/>
              </w:rPr>
              <w:t xml:space="preserve">(barrare con </w:t>
            </w:r>
            <w:r w:rsidRPr="00D20FD8">
              <w:rPr>
                <w:i/>
                <w:iCs/>
                <w:sz w:val="18"/>
                <w:szCs w:val="18"/>
              </w:rPr>
              <w:lastRenderedPageBreak/>
              <w:t>crocetta)</w:t>
            </w:r>
          </w:p>
        </w:tc>
        <w:tc>
          <w:tcPr>
            <w:tcW w:w="1643" w:type="dxa"/>
            <w:vAlign w:val="center"/>
          </w:tcPr>
          <w:p w14:paraId="3A14923B" w14:textId="77777777" w:rsidR="00D0499F" w:rsidRDefault="00D0499F" w:rsidP="004420BA">
            <w:pPr>
              <w:spacing w:after="120"/>
              <w:jc w:val="center"/>
              <w:rPr>
                <w:sz w:val="18"/>
                <w:szCs w:val="18"/>
              </w:rPr>
            </w:pPr>
          </w:p>
          <w:p w14:paraId="02BCF771" w14:textId="77777777" w:rsidR="00D0499F" w:rsidRDefault="00D0499F" w:rsidP="004420BA">
            <w:pPr>
              <w:spacing w:after="120"/>
              <w:jc w:val="center"/>
              <w:rPr>
                <w:sz w:val="18"/>
                <w:szCs w:val="18"/>
              </w:rPr>
            </w:pPr>
          </w:p>
          <w:p w14:paraId="78B2C7FE" w14:textId="77777777" w:rsidR="00D0499F" w:rsidRDefault="00D0499F" w:rsidP="004420BA">
            <w:pPr>
              <w:spacing w:after="120"/>
              <w:jc w:val="center"/>
              <w:rPr>
                <w:sz w:val="18"/>
                <w:szCs w:val="18"/>
              </w:rPr>
            </w:pPr>
          </w:p>
          <w:p w14:paraId="230175C2" w14:textId="77777777" w:rsidR="00D0499F" w:rsidRDefault="00D0499F" w:rsidP="004420BA">
            <w:pPr>
              <w:spacing w:after="120"/>
              <w:jc w:val="center"/>
              <w:rPr>
                <w:sz w:val="18"/>
                <w:szCs w:val="18"/>
              </w:rPr>
            </w:pPr>
          </w:p>
          <w:p w14:paraId="6FEC1C23" w14:textId="6AA6FB3E" w:rsidR="006350B5" w:rsidRPr="00D20FD8" w:rsidRDefault="004420BA" w:rsidP="004420BA">
            <w:pPr>
              <w:spacing w:after="120"/>
              <w:jc w:val="center"/>
              <w:rPr>
                <w:sz w:val="18"/>
                <w:szCs w:val="18"/>
              </w:rPr>
            </w:pPr>
            <w:r w:rsidRPr="00D20FD8">
              <w:rPr>
                <w:sz w:val="18"/>
                <w:szCs w:val="18"/>
              </w:rPr>
              <w:t>………………</w:t>
            </w:r>
          </w:p>
        </w:tc>
        <w:tc>
          <w:tcPr>
            <w:tcW w:w="1350" w:type="dxa"/>
            <w:vAlign w:val="center"/>
          </w:tcPr>
          <w:p w14:paraId="2D17BA74" w14:textId="77777777" w:rsidR="00D0499F" w:rsidRDefault="00D0499F" w:rsidP="006350B5">
            <w:pPr>
              <w:spacing w:after="120"/>
              <w:jc w:val="center"/>
              <w:rPr>
                <w:i/>
                <w:iCs/>
                <w:sz w:val="18"/>
                <w:szCs w:val="18"/>
              </w:rPr>
            </w:pPr>
          </w:p>
          <w:p w14:paraId="5167DE6A" w14:textId="77777777" w:rsidR="00D0499F" w:rsidRDefault="00D0499F" w:rsidP="006350B5">
            <w:pPr>
              <w:spacing w:after="120"/>
              <w:jc w:val="center"/>
              <w:rPr>
                <w:i/>
                <w:iCs/>
                <w:sz w:val="18"/>
                <w:szCs w:val="18"/>
              </w:rPr>
            </w:pPr>
          </w:p>
          <w:p w14:paraId="16A0DDDC" w14:textId="77777777" w:rsidR="00D0499F" w:rsidRDefault="00D0499F" w:rsidP="006350B5">
            <w:pPr>
              <w:spacing w:after="120"/>
              <w:jc w:val="center"/>
              <w:rPr>
                <w:i/>
                <w:iCs/>
                <w:sz w:val="18"/>
                <w:szCs w:val="18"/>
              </w:rPr>
            </w:pPr>
          </w:p>
          <w:p w14:paraId="50005569" w14:textId="58963CA1" w:rsidR="006350B5" w:rsidRPr="00D20FD8" w:rsidRDefault="006350B5" w:rsidP="006350B5">
            <w:pPr>
              <w:spacing w:after="120"/>
              <w:jc w:val="center"/>
              <w:rPr>
                <w:i/>
                <w:iCs/>
                <w:sz w:val="18"/>
                <w:szCs w:val="18"/>
              </w:rPr>
            </w:pPr>
            <w:r w:rsidRPr="00D20FD8">
              <w:rPr>
                <w:i/>
                <w:iCs/>
                <w:sz w:val="18"/>
                <w:szCs w:val="18"/>
              </w:rPr>
              <w:lastRenderedPageBreak/>
              <w:t>(barrare con crocetta)</w:t>
            </w:r>
          </w:p>
        </w:tc>
        <w:tc>
          <w:tcPr>
            <w:tcW w:w="1244" w:type="dxa"/>
            <w:vAlign w:val="center"/>
          </w:tcPr>
          <w:p w14:paraId="2D692B90" w14:textId="77777777" w:rsidR="00D0499F" w:rsidRDefault="00D0499F" w:rsidP="006350B5">
            <w:pPr>
              <w:spacing w:after="120"/>
              <w:jc w:val="center"/>
              <w:rPr>
                <w:i/>
                <w:iCs/>
                <w:sz w:val="18"/>
                <w:szCs w:val="18"/>
              </w:rPr>
            </w:pPr>
          </w:p>
          <w:p w14:paraId="306410F4" w14:textId="77777777" w:rsidR="00D0499F" w:rsidRDefault="00D0499F" w:rsidP="006350B5">
            <w:pPr>
              <w:spacing w:after="120"/>
              <w:jc w:val="center"/>
              <w:rPr>
                <w:i/>
                <w:iCs/>
                <w:sz w:val="18"/>
                <w:szCs w:val="18"/>
              </w:rPr>
            </w:pPr>
          </w:p>
          <w:p w14:paraId="37D99029" w14:textId="729A9C1E" w:rsidR="006350B5" w:rsidRPr="00D20FD8" w:rsidRDefault="006350B5" w:rsidP="006350B5">
            <w:pPr>
              <w:spacing w:after="120"/>
              <w:jc w:val="center"/>
              <w:rPr>
                <w:i/>
                <w:iCs/>
                <w:sz w:val="18"/>
                <w:szCs w:val="18"/>
              </w:rPr>
            </w:pPr>
            <w:r w:rsidRPr="00D20FD8">
              <w:rPr>
                <w:i/>
                <w:iCs/>
                <w:sz w:val="18"/>
                <w:szCs w:val="18"/>
              </w:rPr>
              <w:t xml:space="preserve">(barrare con </w:t>
            </w:r>
            <w:r w:rsidRPr="00D20FD8">
              <w:rPr>
                <w:i/>
                <w:iCs/>
                <w:sz w:val="18"/>
                <w:szCs w:val="18"/>
              </w:rPr>
              <w:lastRenderedPageBreak/>
              <w:t>crocetta)</w:t>
            </w:r>
          </w:p>
        </w:tc>
      </w:tr>
      <w:bookmarkEnd w:id="3"/>
    </w:tbl>
    <w:p w14:paraId="401FE9FC" w14:textId="77777777" w:rsidR="00D0499F" w:rsidRDefault="00D0499F" w:rsidP="000D3547">
      <w:pPr>
        <w:spacing w:after="120"/>
        <w:rPr>
          <w:b/>
          <w:bCs/>
          <w:sz w:val="18"/>
          <w:szCs w:val="18"/>
        </w:rPr>
      </w:pPr>
    </w:p>
    <w:p w14:paraId="00807CCE" w14:textId="23F31957" w:rsidR="00CF11CE" w:rsidRPr="000D3547" w:rsidRDefault="00CF11CE" w:rsidP="000D3547">
      <w:pPr>
        <w:spacing w:after="120"/>
        <w:rPr>
          <w:rFonts w:eastAsia="CGTimes"/>
          <w:sz w:val="18"/>
          <w:szCs w:val="18"/>
        </w:rPr>
      </w:pPr>
      <w:r w:rsidRPr="00D20FD8">
        <w:rPr>
          <w:b/>
          <w:bCs/>
          <w:sz w:val="18"/>
          <w:szCs w:val="18"/>
        </w:rPr>
        <w:t xml:space="preserve">C) MODIFICHE O INTEGRAZIONI </w:t>
      </w:r>
    </w:p>
    <w:p w14:paraId="5C40AB46" w14:textId="77777777" w:rsidR="00CF11CE" w:rsidRPr="00D20FD8" w:rsidRDefault="00CF11CE" w:rsidP="00BA0376">
      <w:pPr>
        <w:spacing w:after="120"/>
        <w:jc w:val="both"/>
        <w:rPr>
          <w:sz w:val="18"/>
          <w:szCs w:val="18"/>
        </w:rPr>
      </w:pPr>
      <w:r w:rsidRPr="00D20FD8">
        <w:rPr>
          <w:sz w:val="18"/>
          <w:szCs w:val="18"/>
        </w:rPr>
        <w:t>In caso di eventuale votazione su modifiche o integrazioni (4) delle deliberazioni sottoposte all’Assemblea con riferimento a:</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1508"/>
        <w:gridCol w:w="1327"/>
        <w:gridCol w:w="1643"/>
        <w:gridCol w:w="1350"/>
        <w:gridCol w:w="1244"/>
      </w:tblGrid>
      <w:tr w:rsidR="00137270" w:rsidRPr="00D20FD8" w14:paraId="0902A939" w14:textId="77777777" w:rsidTr="002327FA">
        <w:trPr>
          <w:trHeight w:val="375"/>
          <w:tblHeader/>
        </w:trPr>
        <w:tc>
          <w:tcPr>
            <w:tcW w:w="2936" w:type="dxa"/>
            <w:vMerge w:val="restart"/>
            <w:shd w:val="clear" w:color="auto" w:fill="D9D9D9" w:themeFill="background1" w:themeFillShade="D9"/>
            <w:vAlign w:val="center"/>
          </w:tcPr>
          <w:p w14:paraId="1758D275" w14:textId="77777777" w:rsidR="00137270" w:rsidRPr="00D20FD8" w:rsidRDefault="00137270" w:rsidP="00DB1390">
            <w:pPr>
              <w:jc w:val="center"/>
              <w:rPr>
                <w:b/>
                <w:bCs/>
                <w:sz w:val="18"/>
                <w:szCs w:val="18"/>
              </w:rPr>
            </w:pPr>
          </w:p>
        </w:tc>
        <w:tc>
          <w:tcPr>
            <w:tcW w:w="1508" w:type="dxa"/>
            <w:vMerge w:val="restart"/>
            <w:shd w:val="clear" w:color="auto" w:fill="D9D9D9" w:themeFill="background1" w:themeFillShade="D9"/>
            <w:vAlign w:val="center"/>
          </w:tcPr>
          <w:p w14:paraId="458E921E" w14:textId="77777777" w:rsidR="00137270" w:rsidRPr="00D20FD8" w:rsidRDefault="00137270" w:rsidP="00BA0376">
            <w:pPr>
              <w:spacing w:after="120"/>
              <w:jc w:val="center"/>
              <w:rPr>
                <w:b/>
                <w:bCs/>
                <w:sz w:val="18"/>
                <w:szCs w:val="18"/>
              </w:rPr>
            </w:pPr>
            <w:r w:rsidRPr="00D20FD8">
              <w:rPr>
                <w:b/>
                <w:bCs/>
                <w:sz w:val="18"/>
                <w:szCs w:val="18"/>
              </w:rPr>
              <w:t>CONFERMA LE</w:t>
            </w:r>
          </w:p>
          <w:p w14:paraId="09886AE9" w14:textId="77777777" w:rsidR="00137270" w:rsidRPr="00D20FD8" w:rsidRDefault="00137270" w:rsidP="00BA0376">
            <w:pPr>
              <w:spacing w:after="120"/>
              <w:jc w:val="center"/>
              <w:rPr>
                <w:b/>
                <w:bCs/>
                <w:sz w:val="18"/>
                <w:szCs w:val="18"/>
              </w:rPr>
            </w:pPr>
            <w:r w:rsidRPr="00D20FD8">
              <w:rPr>
                <w:b/>
                <w:bCs/>
                <w:sz w:val="18"/>
                <w:szCs w:val="18"/>
              </w:rPr>
              <w:t>ISTRUZIONI</w:t>
            </w:r>
          </w:p>
        </w:tc>
        <w:tc>
          <w:tcPr>
            <w:tcW w:w="1327" w:type="dxa"/>
            <w:vMerge w:val="restart"/>
            <w:shd w:val="clear" w:color="auto" w:fill="D9D9D9" w:themeFill="background1" w:themeFillShade="D9"/>
            <w:vAlign w:val="center"/>
          </w:tcPr>
          <w:p w14:paraId="517A103C" w14:textId="77777777" w:rsidR="00137270" w:rsidRPr="00D20FD8" w:rsidRDefault="00137270" w:rsidP="00BA0376">
            <w:pPr>
              <w:spacing w:after="120"/>
              <w:jc w:val="center"/>
              <w:rPr>
                <w:b/>
                <w:bCs/>
                <w:sz w:val="18"/>
                <w:szCs w:val="18"/>
              </w:rPr>
            </w:pPr>
            <w:r w:rsidRPr="00D20FD8">
              <w:rPr>
                <w:b/>
                <w:bCs/>
                <w:sz w:val="18"/>
                <w:szCs w:val="18"/>
              </w:rPr>
              <w:t>REVOCA LE</w:t>
            </w:r>
          </w:p>
          <w:p w14:paraId="52CDB25A" w14:textId="77777777" w:rsidR="00137270" w:rsidRPr="00D20FD8" w:rsidRDefault="00137270" w:rsidP="00BA0376">
            <w:pPr>
              <w:spacing w:after="120"/>
              <w:jc w:val="center"/>
              <w:rPr>
                <w:b/>
                <w:bCs/>
                <w:sz w:val="18"/>
                <w:szCs w:val="18"/>
              </w:rPr>
            </w:pPr>
            <w:r w:rsidRPr="00D20FD8">
              <w:rPr>
                <w:b/>
                <w:bCs/>
                <w:sz w:val="18"/>
                <w:szCs w:val="18"/>
              </w:rPr>
              <w:t>ISTRUZIONI</w:t>
            </w:r>
          </w:p>
        </w:tc>
        <w:tc>
          <w:tcPr>
            <w:tcW w:w="4237" w:type="dxa"/>
            <w:gridSpan w:val="3"/>
            <w:shd w:val="clear" w:color="auto" w:fill="D9D9D9" w:themeFill="background1" w:themeFillShade="D9"/>
            <w:vAlign w:val="center"/>
          </w:tcPr>
          <w:p w14:paraId="383FF765" w14:textId="77777777" w:rsidR="00137270" w:rsidRPr="00D20FD8" w:rsidRDefault="00137270" w:rsidP="00BA0376">
            <w:pPr>
              <w:spacing w:after="120"/>
              <w:jc w:val="center"/>
              <w:rPr>
                <w:b/>
                <w:bCs/>
                <w:sz w:val="18"/>
                <w:szCs w:val="18"/>
              </w:rPr>
            </w:pPr>
            <w:r w:rsidRPr="00D20FD8">
              <w:rPr>
                <w:b/>
                <w:bCs/>
                <w:sz w:val="18"/>
                <w:szCs w:val="18"/>
              </w:rPr>
              <w:t xml:space="preserve">MODIFICA LE ISTRUZIONI </w:t>
            </w:r>
          </w:p>
        </w:tc>
      </w:tr>
      <w:tr w:rsidR="00137270" w:rsidRPr="00D20FD8" w14:paraId="791A2F65" w14:textId="77777777" w:rsidTr="002327FA">
        <w:trPr>
          <w:trHeight w:val="242"/>
          <w:tblHeader/>
        </w:trPr>
        <w:tc>
          <w:tcPr>
            <w:tcW w:w="2936" w:type="dxa"/>
            <w:vMerge/>
            <w:shd w:val="clear" w:color="auto" w:fill="D9D9D9" w:themeFill="background1" w:themeFillShade="D9"/>
          </w:tcPr>
          <w:p w14:paraId="4622A6C7" w14:textId="77777777" w:rsidR="00137270" w:rsidRPr="00D20FD8" w:rsidRDefault="00137270" w:rsidP="00DB1390">
            <w:pPr>
              <w:jc w:val="center"/>
              <w:rPr>
                <w:b/>
                <w:bCs/>
                <w:sz w:val="18"/>
                <w:szCs w:val="18"/>
                <w:highlight w:val="yellow"/>
              </w:rPr>
            </w:pPr>
          </w:p>
        </w:tc>
        <w:tc>
          <w:tcPr>
            <w:tcW w:w="1508" w:type="dxa"/>
            <w:vMerge/>
            <w:shd w:val="clear" w:color="auto" w:fill="D9D9D9" w:themeFill="background1" w:themeFillShade="D9"/>
            <w:vAlign w:val="center"/>
          </w:tcPr>
          <w:p w14:paraId="3A650D8A" w14:textId="77777777" w:rsidR="00137270" w:rsidRPr="00D20FD8" w:rsidRDefault="00137270" w:rsidP="00BA0376">
            <w:pPr>
              <w:spacing w:after="120"/>
              <w:jc w:val="center"/>
              <w:rPr>
                <w:b/>
                <w:bCs/>
                <w:sz w:val="18"/>
                <w:szCs w:val="18"/>
              </w:rPr>
            </w:pPr>
          </w:p>
        </w:tc>
        <w:tc>
          <w:tcPr>
            <w:tcW w:w="1327" w:type="dxa"/>
            <w:vMerge/>
            <w:shd w:val="clear" w:color="auto" w:fill="D9D9D9" w:themeFill="background1" w:themeFillShade="D9"/>
            <w:vAlign w:val="center"/>
          </w:tcPr>
          <w:p w14:paraId="51C53A87" w14:textId="77777777" w:rsidR="00137270" w:rsidRPr="00D20FD8" w:rsidRDefault="00137270" w:rsidP="00BA0376">
            <w:pPr>
              <w:spacing w:after="120"/>
              <w:jc w:val="center"/>
              <w:rPr>
                <w:b/>
                <w:bCs/>
                <w:sz w:val="18"/>
                <w:szCs w:val="18"/>
              </w:rPr>
            </w:pPr>
          </w:p>
        </w:tc>
        <w:tc>
          <w:tcPr>
            <w:tcW w:w="1643" w:type="dxa"/>
            <w:shd w:val="clear" w:color="auto" w:fill="D9D9D9" w:themeFill="background1" w:themeFillShade="D9"/>
            <w:vAlign w:val="center"/>
          </w:tcPr>
          <w:p w14:paraId="16632D41" w14:textId="77777777" w:rsidR="00137270" w:rsidRPr="00D20FD8" w:rsidRDefault="00137270" w:rsidP="00BA0376">
            <w:pPr>
              <w:spacing w:after="120"/>
              <w:jc w:val="center"/>
              <w:rPr>
                <w:b/>
                <w:bCs/>
                <w:sz w:val="18"/>
                <w:szCs w:val="18"/>
              </w:rPr>
            </w:pPr>
            <w:r w:rsidRPr="00D20FD8">
              <w:rPr>
                <w:b/>
                <w:bCs/>
                <w:sz w:val="18"/>
                <w:szCs w:val="18"/>
              </w:rPr>
              <w:t xml:space="preserve">FAVOREVOLE </w:t>
            </w:r>
            <w:proofErr w:type="gramStart"/>
            <w:r w:rsidRPr="00D20FD8">
              <w:rPr>
                <w:b/>
                <w:bCs/>
                <w:sz w:val="18"/>
                <w:szCs w:val="18"/>
              </w:rPr>
              <w:t>(</w:t>
            </w:r>
            <w:proofErr w:type="gramEnd"/>
            <w:r w:rsidRPr="00223370">
              <w:rPr>
                <w:b/>
                <w:bCs/>
                <w:sz w:val="18"/>
                <w:szCs w:val="18"/>
                <w:vertAlign w:val="superscript"/>
              </w:rPr>
              <w:footnoteReference w:id="5"/>
            </w:r>
            <w:r w:rsidRPr="00223370">
              <w:rPr>
                <w:b/>
                <w:bCs/>
                <w:sz w:val="18"/>
                <w:szCs w:val="18"/>
              </w:rPr>
              <w:t>)</w:t>
            </w:r>
          </w:p>
        </w:tc>
        <w:tc>
          <w:tcPr>
            <w:tcW w:w="1350" w:type="dxa"/>
            <w:shd w:val="clear" w:color="auto" w:fill="D9D9D9" w:themeFill="background1" w:themeFillShade="D9"/>
            <w:vAlign w:val="center"/>
          </w:tcPr>
          <w:p w14:paraId="75CBD2C7" w14:textId="77777777" w:rsidR="00137270" w:rsidRPr="00D20FD8" w:rsidRDefault="00137270" w:rsidP="00BA0376">
            <w:pPr>
              <w:spacing w:after="120"/>
              <w:jc w:val="center"/>
              <w:rPr>
                <w:b/>
                <w:bCs/>
                <w:sz w:val="18"/>
                <w:szCs w:val="18"/>
              </w:rPr>
            </w:pPr>
            <w:r w:rsidRPr="00D20FD8">
              <w:rPr>
                <w:b/>
                <w:bCs/>
                <w:sz w:val="18"/>
                <w:szCs w:val="18"/>
              </w:rPr>
              <w:t>CONTRARIO</w:t>
            </w:r>
          </w:p>
        </w:tc>
        <w:tc>
          <w:tcPr>
            <w:tcW w:w="1244" w:type="dxa"/>
            <w:shd w:val="clear" w:color="auto" w:fill="D9D9D9" w:themeFill="background1" w:themeFillShade="D9"/>
            <w:vAlign w:val="center"/>
          </w:tcPr>
          <w:p w14:paraId="27621707" w14:textId="77777777" w:rsidR="00137270" w:rsidRPr="00D20FD8" w:rsidRDefault="00137270" w:rsidP="00BA0376">
            <w:pPr>
              <w:spacing w:after="120"/>
              <w:jc w:val="center"/>
              <w:rPr>
                <w:b/>
                <w:bCs/>
                <w:sz w:val="18"/>
                <w:szCs w:val="18"/>
              </w:rPr>
            </w:pPr>
            <w:r w:rsidRPr="00D20FD8">
              <w:rPr>
                <w:b/>
                <w:bCs/>
                <w:sz w:val="18"/>
                <w:szCs w:val="18"/>
              </w:rPr>
              <w:t>ASTENUTO</w:t>
            </w:r>
          </w:p>
        </w:tc>
      </w:tr>
      <w:tr w:rsidR="006350B5" w:rsidRPr="00D20FD8" w14:paraId="3F42E6CB" w14:textId="77777777" w:rsidTr="002327FA">
        <w:tc>
          <w:tcPr>
            <w:tcW w:w="2936" w:type="dxa"/>
          </w:tcPr>
          <w:p w14:paraId="7C993D4F" w14:textId="2D96643F" w:rsidR="006350B5" w:rsidRPr="00D20FD8" w:rsidRDefault="006350B5" w:rsidP="000B7BE0">
            <w:pPr>
              <w:spacing w:before="60" w:after="60"/>
              <w:jc w:val="both"/>
              <w:rPr>
                <w:b/>
                <w:bCs/>
                <w:sz w:val="18"/>
                <w:szCs w:val="18"/>
                <w:highlight w:val="yellow"/>
              </w:rPr>
            </w:pPr>
            <w:r w:rsidRPr="00223370">
              <w:rPr>
                <w:b/>
                <w:bCs/>
                <w:i/>
                <w:iCs/>
                <w:sz w:val="18"/>
                <w:szCs w:val="18"/>
              </w:rPr>
              <w:t>O.</w:t>
            </w:r>
            <w:proofErr w:type="gramStart"/>
            <w:r w:rsidRPr="00D20FD8">
              <w:rPr>
                <w:b/>
                <w:bCs/>
                <w:i/>
                <w:iCs/>
                <w:sz w:val="18"/>
                <w:szCs w:val="18"/>
              </w:rPr>
              <w:t>1</w:t>
            </w:r>
            <w:proofErr w:type="gramEnd"/>
            <w:r>
              <w:rPr>
                <w:b/>
                <w:bCs/>
                <w:i/>
                <w:iCs/>
                <w:sz w:val="18"/>
                <w:szCs w:val="18"/>
              </w:rPr>
              <w:t xml:space="preserve"> </w:t>
            </w:r>
            <w:r w:rsidRPr="005D510B">
              <w:rPr>
                <w:b/>
                <w:bCs/>
                <w:i/>
                <w:iCs/>
                <w:sz w:val="18"/>
                <w:szCs w:val="18"/>
              </w:rPr>
              <w:t xml:space="preserve">Approvazione del bilancio di esercizio al 31 dicembre 2020. Relazione del Consiglio di Amministrazione, del Collegio Sindacale e della Società di </w:t>
            </w:r>
            <w:proofErr w:type="gramStart"/>
            <w:r w:rsidRPr="005D510B">
              <w:rPr>
                <w:b/>
                <w:bCs/>
                <w:i/>
                <w:iCs/>
                <w:sz w:val="18"/>
                <w:szCs w:val="18"/>
              </w:rPr>
              <w:t>Revisione</w:t>
            </w:r>
            <w:proofErr w:type="gramEnd"/>
            <w:r w:rsidRPr="005D510B">
              <w:rPr>
                <w:b/>
                <w:bCs/>
                <w:i/>
                <w:iCs/>
                <w:sz w:val="18"/>
                <w:szCs w:val="18"/>
              </w:rPr>
              <w:t>. Deliberazioni inerenti e conseguenti</w:t>
            </w:r>
            <w:r w:rsidRPr="00D20FD8">
              <w:rPr>
                <w:b/>
                <w:bCs/>
                <w:i/>
                <w:iCs/>
                <w:sz w:val="18"/>
                <w:szCs w:val="18"/>
              </w:rPr>
              <w:t>.</w:t>
            </w:r>
          </w:p>
        </w:tc>
        <w:tc>
          <w:tcPr>
            <w:tcW w:w="1508" w:type="dxa"/>
            <w:vAlign w:val="center"/>
          </w:tcPr>
          <w:p w14:paraId="1DD1F736" w14:textId="24531F47"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1B05A1AB" w14:textId="23E3BF49"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732E1AD9" w14:textId="77777777" w:rsidR="006350B5" w:rsidRPr="00D20FD8" w:rsidRDefault="006350B5" w:rsidP="006350B5">
            <w:pPr>
              <w:spacing w:after="120"/>
              <w:jc w:val="center"/>
              <w:rPr>
                <w:sz w:val="18"/>
                <w:szCs w:val="18"/>
              </w:rPr>
            </w:pPr>
          </w:p>
          <w:p w14:paraId="2A4AC57C" w14:textId="4AC8F409" w:rsidR="006350B5" w:rsidRPr="00D20FD8" w:rsidRDefault="006350B5" w:rsidP="006350B5">
            <w:pPr>
              <w:spacing w:after="120"/>
              <w:jc w:val="center"/>
              <w:rPr>
                <w:sz w:val="18"/>
                <w:szCs w:val="18"/>
              </w:rPr>
            </w:pPr>
            <w:r w:rsidRPr="00D20FD8">
              <w:rPr>
                <w:sz w:val="18"/>
                <w:szCs w:val="18"/>
              </w:rPr>
              <w:t>………………</w:t>
            </w:r>
          </w:p>
        </w:tc>
        <w:tc>
          <w:tcPr>
            <w:tcW w:w="1350" w:type="dxa"/>
            <w:vAlign w:val="center"/>
          </w:tcPr>
          <w:p w14:paraId="1186E4B1" w14:textId="1A46EB31"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7F000814" w14:textId="2DB97C30"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0EBE39B3" w14:textId="77777777" w:rsidTr="002327FA">
        <w:tc>
          <w:tcPr>
            <w:tcW w:w="2936" w:type="dxa"/>
          </w:tcPr>
          <w:p w14:paraId="7D603595" w14:textId="7D90A1DF" w:rsidR="006350B5" w:rsidRPr="00B56A63" w:rsidRDefault="006350B5" w:rsidP="000B7BE0">
            <w:pPr>
              <w:pStyle w:val="Paragrafoelenco"/>
              <w:spacing w:before="60" w:after="60"/>
              <w:ind w:left="0" w:hanging="11"/>
              <w:jc w:val="both"/>
              <w:rPr>
                <w:b/>
                <w:bCs/>
                <w:i/>
                <w:sz w:val="18"/>
                <w:szCs w:val="18"/>
              </w:rPr>
            </w:pPr>
            <w:r w:rsidRPr="006350B5">
              <w:rPr>
                <w:b/>
                <w:bCs/>
                <w:i/>
                <w:iCs/>
                <w:sz w:val="18"/>
                <w:szCs w:val="18"/>
              </w:rPr>
              <w:t>O.</w:t>
            </w:r>
            <w:proofErr w:type="gramStart"/>
            <w:r w:rsidRPr="006350B5">
              <w:rPr>
                <w:b/>
                <w:bCs/>
                <w:i/>
                <w:iCs/>
                <w:sz w:val="18"/>
                <w:szCs w:val="18"/>
              </w:rPr>
              <w:t>2</w:t>
            </w:r>
            <w:proofErr w:type="gramEnd"/>
            <w:r w:rsidRPr="006350B5">
              <w:rPr>
                <w:b/>
                <w:bCs/>
                <w:i/>
                <w:iCs/>
                <w:sz w:val="18"/>
                <w:szCs w:val="18"/>
              </w:rPr>
              <w:t xml:space="preserve"> Destinazione del risultato di esercizio. Deliberazioni inerenti e conseguenti</w:t>
            </w:r>
          </w:p>
        </w:tc>
        <w:tc>
          <w:tcPr>
            <w:tcW w:w="1508" w:type="dxa"/>
            <w:vAlign w:val="center"/>
          </w:tcPr>
          <w:p w14:paraId="6EF49AF3" w14:textId="1697A773"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38E94600" w14:textId="52FFB4DA"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682F533A" w14:textId="36C9F360" w:rsidR="006350B5" w:rsidRPr="00D20FD8" w:rsidRDefault="006350B5" w:rsidP="006350B5">
            <w:pPr>
              <w:spacing w:after="120"/>
              <w:jc w:val="center"/>
              <w:rPr>
                <w:sz w:val="18"/>
                <w:szCs w:val="18"/>
              </w:rPr>
            </w:pPr>
            <w:r w:rsidRPr="00D20FD8">
              <w:rPr>
                <w:sz w:val="18"/>
                <w:szCs w:val="18"/>
              </w:rPr>
              <w:t>………………</w:t>
            </w:r>
          </w:p>
        </w:tc>
        <w:tc>
          <w:tcPr>
            <w:tcW w:w="1350" w:type="dxa"/>
            <w:vAlign w:val="center"/>
          </w:tcPr>
          <w:p w14:paraId="7A98C11E" w14:textId="7C8A7E17"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51358F10" w14:textId="68143EDA"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632CD37A" w14:textId="77777777" w:rsidTr="002327FA">
        <w:tc>
          <w:tcPr>
            <w:tcW w:w="2936" w:type="dxa"/>
          </w:tcPr>
          <w:p w14:paraId="309ED1D0" w14:textId="77777777" w:rsidR="006350B5" w:rsidRPr="006350B5" w:rsidRDefault="006350B5" w:rsidP="000B7BE0">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w:t>
            </w:r>
            <w:r w:rsidRPr="006350B5">
              <w:rPr>
                <w:b/>
                <w:bCs/>
                <w:i/>
                <w:iCs/>
                <w:sz w:val="18"/>
                <w:szCs w:val="18"/>
              </w:rPr>
              <w:tab/>
              <w:t>Nomina del Consiglio di Amministrazione</w:t>
            </w:r>
          </w:p>
          <w:p w14:paraId="57E3DE52" w14:textId="77777777" w:rsidR="006350B5" w:rsidRPr="006350B5" w:rsidRDefault="006350B5" w:rsidP="000B7BE0">
            <w:pPr>
              <w:spacing w:before="60" w:after="60"/>
              <w:jc w:val="both"/>
              <w:rPr>
                <w:b/>
                <w:bCs/>
                <w:i/>
                <w:iCs/>
                <w:sz w:val="18"/>
                <w:szCs w:val="18"/>
              </w:rPr>
            </w:pPr>
          </w:p>
          <w:p w14:paraId="7C16F80F" w14:textId="2816F017" w:rsidR="006350B5" w:rsidRPr="006350B5" w:rsidRDefault="006350B5" w:rsidP="000B7BE0">
            <w:pPr>
              <w:pStyle w:val="Paragrafoelenco"/>
              <w:numPr>
                <w:ilvl w:val="0"/>
                <w:numId w:val="47"/>
              </w:numPr>
              <w:tabs>
                <w:tab w:val="center" w:pos="265"/>
              </w:tabs>
              <w:spacing w:before="60" w:after="60"/>
              <w:ind w:left="0" w:firstLine="0"/>
              <w:jc w:val="both"/>
              <w:rPr>
                <w:b/>
                <w:bCs/>
                <w:i/>
                <w:iCs/>
                <w:sz w:val="18"/>
                <w:szCs w:val="18"/>
              </w:rPr>
            </w:pPr>
            <w:r w:rsidRPr="006350B5">
              <w:rPr>
                <w:b/>
                <w:bCs/>
                <w:i/>
                <w:iCs/>
                <w:sz w:val="18"/>
                <w:szCs w:val="18"/>
              </w:rPr>
              <w:t xml:space="preserve">Determinazione del numero dei </w:t>
            </w:r>
            <w:proofErr w:type="gramStart"/>
            <w:r w:rsidRPr="006350B5">
              <w:rPr>
                <w:b/>
                <w:bCs/>
                <w:i/>
                <w:iCs/>
                <w:sz w:val="18"/>
                <w:szCs w:val="18"/>
              </w:rPr>
              <w:t>componenti</w:t>
            </w:r>
            <w:proofErr w:type="gramEnd"/>
            <w:r w:rsidRPr="006350B5">
              <w:rPr>
                <w:b/>
                <w:bCs/>
                <w:i/>
                <w:iCs/>
                <w:sz w:val="18"/>
                <w:szCs w:val="18"/>
              </w:rPr>
              <w:t xml:space="preserve"> del Consiglio di Amministrazione.</w:t>
            </w:r>
          </w:p>
        </w:tc>
        <w:tc>
          <w:tcPr>
            <w:tcW w:w="1508" w:type="dxa"/>
            <w:vAlign w:val="center"/>
          </w:tcPr>
          <w:p w14:paraId="18374958" w14:textId="4B21BCEB"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1C056C0B" w14:textId="68596287"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170EA8E2" w14:textId="7FDF79AE" w:rsidR="006350B5" w:rsidRPr="00D20FD8" w:rsidRDefault="006350B5" w:rsidP="006350B5">
            <w:pPr>
              <w:spacing w:after="120"/>
              <w:jc w:val="center"/>
              <w:rPr>
                <w:sz w:val="18"/>
                <w:szCs w:val="18"/>
              </w:rPr>
            </w:pPr>
            <w:r w:rsidRPr="006350B5">
              <w:rPr>
                <w:sz w:val="18"/>
                <w:szCs w:val="18"/>
              </w:rPr>
              <w:t>………………</w:t>
            </w:r>
          </w:p>
        </w:tc>
        <w:tc>
          <w:tcPr>
            <w:tcW w:w="1350" w:type="dxa"/>
            <w:vAlign w:val="center"/>
          </w:tcPr>
          <w:p w14:paraId="28719323" w14:textId="6CA0F882"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28265F90" w14:textId="766A7C0C"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72299BA6" w14:textId="77777777" w:rsidTr="002327FA">
        <w:tc>
          <w:tcPr>
            <w:tcW w:w="2936" w:type="dxa"/>
          </w:tcPr>
          <w:p w14:paraId="0DE6100D" w14:textId="77777777" w:rsidR="006350B5" w:rsidRPr="006350B5" w:rsidRDefault="006350B5" w:rsidP="000B7BE0">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Nomina del Consiglio di Amministrazione</w:t>
            </w:r>
          </w:p>
          <w:p w14:paraId="4E027945" w14:textId="77777777" w:rsidR="006350B5" w:rsidRPr="006350B5" w:rsidRDefault="006350B5" w:rsidP="000B7BE0">
            <w:pPr>
              <w:spacing w:before="60" w:after="60"/>
              <w:jc w:val="both"/>
              <w:rPr>
                <w:b/>
                <w:bCs/>
                <w:i/>
                <w:iCs/>
                <w:sz w:val="18"/>
                <w:szCs w:val="18"/>
              </w:rPr>
            </w:pPr>
          </w:p>
          <w:p w14:paraId="5483F568" w14:textId="03F98811" w:rsidR="006350B5" w:rsidRPr="006350B5" w:rsidRDefault="006350B5" w:rsidP="000B7BE0">
            <w:pPr>
              <w:pStyle w:val="Paragrafoelenco"/>
              <w:numPr>
                <w:ilvl w:val="0"/>
                <w:numId w:val="47"/>
              </w:numPr>
              <w:tabs>
                <w:tab w:val="center" w:pos="242"/>
              </w:tabs>
              <w:spacing w:before="60" w:after="60"/>
              <w:ind w:left="-11" w:firstLine="11"/>
              <w:jc w:val="both"/>
              <w:rPr>
                <w:b/>
                <w:bCs/>
                <w:i/>
                <w:iCs/>
                <w:sz w:val="18"/>
                <w:szCs w:val="18"/>
              </w:rPr>
            </w:pPr>
            <w:r w:rsidRPr="006350B5">
              <w:rPr>
                <w:b/>
                <w:bCs/>
                <w:i/>
                <w:iCs/>
                <w:sz w:val="18"/>
                <w:szCs w:val="18"/>
              </w:rPr>
              <w:t xml:space="preserve">Determinazione della durata dell’incarico </w:t>
            </w:r>
            <w:proofErr w:type="gramStart"/>
            <w:r w:rsidRPr="006350B5">
              <w:rPr>
                <w:b/>
                <w:bCs/>
                <w:i/>
                <w:iCs/>
                <w:sz w:val="18"/>
                <w:szCs w:val="18"/>
              </w:rPr>
              <w:t>del</w:t>
            </w:r>
            <w:proofErr w:type="gramEnd"/>
            <w:r w:rsidRPr="006350B5">
              <w:rPr>
                <w:b/>
                <w:bCs/>
                <w:i/>
                <w:iCs/>
                <w:sz w:val="18"/>
                <w:szCs w:val="18"/>
              </w:rPr>
              <w:t xml:space="preserve"> Consiglio di Amministrazione</w:t>
            </w:r>
          </w:p>
        </w:tc>
        <w:tc>
          <w:tcPr>
            <w:tcW w:w="1508" w:type="dxa"/>
            <w:vAlign w:val="center"/>
          </w:tcPr>
          <w:p w14:paraId="656A8047" w14:textId="6539C804"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41C81A68" w14:textId="74BB3121"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34A9CFDD" w14:textId="05DAEBA4" w:rsidR="006350B5" w:rsidRPr="00D20FD8" w:rsidRDefault="006350B5" w:rsidP="005A7252">
            <w:pPr>
              <w:spacing w:after="120"/>
              <w:jc w:val="center"/>
              <w:rPr>
                <w:sz w:val="18"/>
                <w:szCs w:val="18"/>
              </w:rPr>
            </w:pPr>
            <w:r w:rsidRPr="006350B5">
              <w:rPr>
                <w:bCs/>
                <w:i/>
                <w:iCs/>
                <w:sz w:val="18"/>
                <w:szCs w:val="18"/>
              </w:rPr>
              <w:t>………………</w:t>
            </w:r>
          </w:p>
        </w:tc>
        <w:tc>
          <w:tcPr>
            <w:tcW w:w="1350" w:type="dxa"/>
            <w:vAlign w:val="center"/>
          </w:tcPr>
          <w:p w14:paraId="71982115" w14:textId="05075CD4"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743A0DA0" w14:textId="0680E41F"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271F02C5" w14:textId="77777777" w:rsidTr="002327FA">
        <w:tc>
          <w:tcPr>
            <w:tcW w:w="2936" w:type="dxa"/>
          </w:tcPr>
          <w:p w14:paraId="3F5AF76F" w14:textId="77777777" w:rsidR="006350B5" w:rsidRPr="006350B5" w:rsidRDefault="006350B5" w:rsidP="000B7BE0">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Nomina del Consiglio di Amministrazione</w:t>
            </w:r>
          </w:p>
          <w:p w14:paraId="1FD33AE9" w14:textId="77777777" w:rsidR="006350B5" w:rsidRPr="006350B5" w:rsidRDefault="006350B5" w:rsidP="000B7BE0">
            <w:pPr>
              <w:spacing w:before="60" w:after="60"/>
              <w:jc w:val="both"/>
              <w:rPr>
                <w:b/>
                <w:bCs/>
                <w:i/>
                <w:iCs/>
                <w:sz w:val="18"/>
                <w:szCs w:val="18"/>
              </w:rPr>
            </w:pPr>
          </w:p>
          <w:p w14:paraId="69B09F67" w14:textId="367C7F42" w:rsidR="006350B5" w:rsidRPr="006350B5" w:rsidRDefault="006350B5" w:rsidP="000B7BE0">
            <w:pPr>
              <w:pStyle w:val="Paragrafoelenco"/>
              <w:numPr>
                <w:ilvl w:val="0"/>
                <w:numId w:val="47"/>
              </w:numPr>
              <w:tabs>
                <w:tab w:val="center" w:pos="265"/>
              </w:tabs>
              <w:spacing w:before="60" w:after="60"/>
              <w:ind w:left="-11" w:firstLine="11"/>
              <w:jc w:val="both"/>
              <w:rPr>
                <w:b/>
                <w:bCs/>
                <w:i/>
                <w:iCs/>
                <w:sz w:val="18"/>
                <w:szCs w:val="18"/>
              </w:rPr>
            </w:pPr>
            <w:r w:rsidRPr="006350B5">
              <w:rPr>
                <w:b/>
                <w:bCs/>
                <w:i/>
                <w:iCs/>
                <w:sz w:val="18"/>
                <w:szCs w:val="18"/>
              </w:rPr>
              <w:t xml:space="preserve">Nomina dei </w:t>
            </w:r>
            <w:proofErr w:type="gramStart"/>
            <w:r w:rsidRPr="006350B5">
              <w:rPr>
                <w:b/>
                <w:bCs/>
                <w:i/>
                <w:iCs/>
                <w:sz w:val="18"/>
                <w:szCs w:val="18"/>
              </w:rPr>
              <w:t>componenti</w:t>
            </w:r>
            <w:proofErr w:type="gramEnd"/>
            <w:r w:rsidRPr="006350B5">
              <w:rPr>
                <w:b/>
                <w:bCs/>
                <w:i/>
                <w:iCs/>
                <w:sz w:val="18"/>
                <w:szCs w:val="18"/>
              </w:rPr>
              <w:t xml:space="preserve"> del Consiglio di Amministrazione</w:t>
            </w:r>
          </w:p>
        </w:tc>
        <w:tc>
          <w:tcPr>
            <w:tcW w:w="1508" w:type="dxa"/>
            <w:vAlign w:val="center"/>
          </w:tcPr>
          <w:p w14:paraId="37E01CAB" w14:textId="6508C972"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2BB89554" w14:textId="1D24FB39"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0BCCF7C7" w14:textId="15433C0B" w:rsidR="006350B5" w:rsidRPr="006350B5" w:rsidRDefault="005A7252" w:rsidP="005A7252">
            <w:pPr>
              <w:spacing w:after="120"/>
              <w:jc w:val="both"/>
              <w:rPr>
                <w:sz w:val="18"/>
                <w:szCs w:val="18"/>
              </w:rPr>
            </w:pPr>
            <w:r w:rsidRPr="008749B7">
              <w:rPr>
                <w:bCs/>
                <w:i/>
                <w:iCs/>
                <w:sz w:val="18"/>
                <w:szCs w:val="18"/>
              </w:rPr>
              <w:t>□</w:t>
            </w:r>
            <w:r>
              <w:rPr>
                <w:bCs/>
                <w:i/>
                <w:iCs/>
                <w:sz w:val="18"/>
                <w:szCs w:val="18"/>
              </w:rPr>
              <w:t xml:space="preserve"> </w:t>
            </w:r>
            <w:r w:rsidR="006350B5" w:rsidRPr="006350B5">
              <w:rPr>
                <w:sz w:val="18"/>
                <w:szCs w:val="18"/>
              </w:rPr>
              <w:t xml:space="preserve">Favorevole alla Lista n. ....... e/o presentata </w:t>
            </w:r>
            <w:proofErr w:type="gramStart"/>
            <w:r w:rsidR="006350B5" w:rsidRPr="006350B5">
              <w:rPr>
                <w:sz w:val="18"/>
                <w:szCs w:val="18"/>
              </w:rPr>
              <w:t>da</w:t>
            </w:r>
            <w:proofErr w:type="gramEnd"/>
            <w:r w:rsidR="006350B5" w:rsidRPr="006350B5">
              <w:rPr>
                <w:sz w:val="18"/>
                <w:szCs w:val="18"/>
              </w:rPr>
              <w:t xml:space="preserve"> </w:t>
            </w:r>
          </w:p>
          <w:p w14:paraId="63457CBF" w14:textId="514A4EDB" w:rsidR="006350B5" w:rsidRPr="00D20FD8" w:rsidRDefault="006350B5" w:rsidP="005A7252">
            <w:pPr>
              <w:spacing w:after="120"/>
              <w:jc w:val="both"/>
              <w:rPr>
                <w:sz w:val="18"/>
                <w:szCs w:val="18"/>
              </w:rPr>
            </w:pPr>
            <w:r w:rsidRPr="006350B5">
              <w:rPr>
                <w:sz w:val="18"/>
                <w:szCs w:val="18"/>
              </w:rPr>
              <w:t>..............................</w:t>
            </w:r>
            <w:proofErr w:type="gramStart"/>
            <w:r w:rsidRPr="006350B5">
              <w:rPr>
                <w:sz w:val="18"/>
                <w:szCs w:val="18"/>
              </w:rPr>
              <w:t>.</w:t>
            </w:r>
          </w:p>
        </w:tc>
        <w:tc>
          <w:tcPr>
            <w:tcW w:w="1350" w:type="dxa"/>
            <w:vAlign w:val="center"/>
          </w:tcPr>
          <w:p w14:paraId="7BCFA54B" w14:textId="113FC8BE" w:rsidR="006350B5" w:rsidRPr="00D20FD8" w:rsidRDefault="006350B5" w:rsidP="006350B5">
            <w:pPr>
              <w:spacing w:after="120"/>
              <w:jc w:val="center"/>
              <w:rPr>
                <w:i/>
                <w:iCs/>
                <w:sz w:val="18"/>
                <w:szCs w:val="18"/>
              </w:rPr>
            </w:pPr>
            <w:proofErr w:type="gramEnd"/>
            <w:r w:rsidRPr="00D20FD8">
              <w:rPr>
                <w:i/>
                <w:iCs/>
                <w:sz w:val="18"/>
                <w:szCs w:val="18"/>
              </w:rPr>
              <w:t>(barrare con crocetta)</w:t>
            </w:r>
          </w:p>
        </w:tc>
        <w:tc>
          <w:tcPr>
            <w:tcW w:w="1244" w:type="dxa"/>
            <w:vAlign w:val="center"/>
          </w:tcPr>
          <w:p w14:paraId="68051C63" w14:textId="5704EBBA"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797C5F7F" w14:textId="77777777" w:rsidTr="002327FA">
        <w:tc>
          <w:tcPr>
            <w:tcW w:w="2936" w:type="dxa"/>
          </w:tcPr>
          <w:p w14:paraId="467B8D62" w14:textId="77777777" w:rsidR="006350B5" w:rsidRPr="006350B5" w:rsidRDefault="006350B5" w:rsidP="000B7BE0">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Nomina del Consiglio di Amministrazione</w:t>
            </w:r>
          </w:p>
          <w:p w14:paraId="0CEBC990" w14:textId="77777777" w:rsidR="006350B5" w:rsidRPr="006350B5" w:rsidRDefault="006350B5" w:rsidP="000B7BE0">
            <w:pPr>
              <w:spacing w:before="60" w:after="60"/>
              <w:jc w:val="both"/>
              <w:rPr>
                <w:b/>
                <w:bCs/>
                <w:i/>
                <w:iCs/>
                <w:sz w:val="18"/>
                <w:szCs w:val="18"/>
              </w:rPr>
            </w:pPr>
          </w:p>
          <w:p w14:paraId="577E5E9C" w14:textId="4CA04E70" w:rsidR="006350B5" w:rsidRDefault="006350B5" w:rsidP="000B7BE0">
            <w:pPr>
              <w:spacing w:before="60" w:after="60"/>
              <w:jc w:val="both"/>
              <w:rPr>
                <w:b/>
                <w:bCs/>
                <w:i/>
                <w:iCs/>
                <w:sz w:val="18"/>
                <w:szCs w:val="18"/>
              </w:rPr>
            </w:pPr>
            <w:r w:rsidRPr="006350B5">
              <w:rPr>
                <w:b/>
                <w:bCs/>
                <w:i/>
                <w:iCs/>
                <w:sz w:val="18"/>
                <w:szCs w:val="18"/>
              </w:rPr>
              <w:t xml:space="preserve">d) Nomina del Presidente del Consiglio </w:t>
            </w:r>
            <w:proofErr w:type="gramStart"/>
            <w:r w:rsidRPr="006350B5">
              <w:rPr>
                <w:b/>
                <w:bCs/>
                <w:i/>
                <w:iCs/>
                <w:sz w:val="18"/>
                <w:szCs w:val="18"/>
              </w:rPr>
              <w:t>di</w:t>
            </w:r>
            <w:proofErr w:type="gramEnd"/>
            <w:r w:rsidRPr="006350B5">
              <w:rPr>
                <w:b/>
                <w:bCs/>
                <w:i/>
                <w:iCs/>
                <w:sz w:val="18"/>
                <w:szCs w:val="18"/>
              </w:rPr>
              <w:t xml:space="preserve"> Amministrazione</w:t>
            </w:r>
          </w:p>
        </w:tc>
        <w:tc>
          <w:tcPr>
            <w:tcW w:w="1508" w:type="dxa"/>
            <w:vAlign w:val="center"/>
          </w:tcPr>
          <w:p w14:paraId="26007DE2" w14:textId="0CE688A6"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7BEA2090" w14:textId="03150D18"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5FF02FDE" w14:textId="0A4DED1C" w:rsidR="006350B5" w:rsidRPr="00D20FD8" w:rsidRDefault="000B7BE0" w:rsidP="000B7BE0">
            <w:pPr>
              <w:spacing w:after="120"/>
              <w:jc w:val="center"/>
              <w:rPr>
                <w:sz w:val="18"/>
                <w:szCs w:val="18"/>
              </w:rPr>
            </w:pPr>
            <w:r w:rsidRPr="00D20FD8">
              <w:rPr>
                <w:sz w:val="18"/>
                <w:szCs w:val="18"/>
              </w:rPr>
              <w:t>………………</w:t>
            </w:r>
          </w:p>
        </w:tc>
        <w:tc>
          <w:tcPr>
            <w:tcW w:w="1350" w:type="dxa"/>
            <w:vAlign w:val="center"/>
          </w:tcPr>
          <w:p w14:paraId="1C6945B8" w14:textId="06648DF8"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0DA4772B" w14:textId="5AA70B8E"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1257F234" w14:textId="77777777" w:rsidTr="002327FA">
        <w:tc>
          <w:tcPr>
            <w:tcW w:w="2936" w:type="dxa"/>
          </w:tcPr>
          <w:p w14:paraId="3CEDF036" w14:textId="77777777" w:rsidR="006350B5" w:rsidRPr="006350B5" w:rsidRDefault="006350B5" w:rsidP="000B7BE0">
            <w:pPr>
              <w:spacing w:before="60" w:after="60"/>
              <w:jc w:val="both"/>
              <w:rPr>
                <w:b/>
                <w:bCs/>
                <w:i/>
                <w:iCs/>
                <w:sz w:val="18"/>
                <w:szCs w:val="18"/>
              </w:rPr>
            </w:pPr>
            <w:r w:rsidRPr="006350B5">
              <w:rPr>
                <w:b/>
                <w:bCs/>
                <w:i/>
                <w:iCs/>
                <w:sz w:val="18"/>
                <w:szCs w:val="18"/>
              </w:rPr>
              <w:t>O.</w:t>
            </w:r>
            <w:proofErr w:type="gramStart"/>
            <w:r w:rsidRPr="006350B5">
              <w:rPr>
                <w:b/>
                <w:bCs/>
                <w:i/>
                <w:iCs/>
                <w:sz w:val="18"/>
                <w:szCs w:val="18"/>
              </w:rPr>
              <w:t>3</w:t>
            </w:r>
            <w:proofErr w:type="gramEnd"/>
            <w:r w:rsidRPr="006350B5">
              <w:rPr>
                <w:b/>
                <w:bCs/>
                <w:i/>
                <w:iCs/>
                <w:sz w:val="18"/>
                <w:szCs w:val="18"/>
              </w:rPr>
              <w:t xml:space="preserve"> Nomina del Consiglio di Amministrazione</w:t>
            </w:r>
          </w:p>
          <w:p w14:paraId="0F251313" w14:textId="77777777" w:rsidR="006350B5" w:rsidRPr="006350B5" w:rsidRDefault="006350B5" w:rsidP="000B7BE0">
            <w:pPr>
              <w:spacing w:before="60" w:after="60"/>
              <w:jc w:val="both"/>
              <w:rPr>
                <w:b/>
                <w:bCs/>
                <w:i/>
                <w:iCs/>
                <w:sz w:val="18"/>
                <w:szCs w:val="18"/>
              </w:rPr>
            </w:pPr>
          </w:p>
          <w:p w14:paraId="1A087A45" w14:textId="1C597002" w:rsidR="006350B5" w:rsidRDefault="006350B5" w:rsidP="000B7BE0">
            <w:pPr>
              <w:tabs>
                <w:tab w:val="center" w:pos="265"/>
              </w:tabs>
              <w:spacing w:before="60" w:after="60"/>
              <w:jc w:val="both"/>
              <w:rPr>
                <w:b/>
                <w:bCs/>
                <w:i/>
                <w:iCs/>
                <w:sz w:val="18"/>
                <w:szCs w:val="18"/>
              </w:rPr>
            </w:pPr>
            <w:r w:rsidRPr="006350B5">
              <w:rPr>
                <w:b/>
                <w:bCs/>
                <w:i/>
                <w:iCs/>
                <w:sz w:val="18"/>
                <w:szCs w:val="18"/>
              </w:rPr>
              <w:t>e)</w:t>
            </w:r>
            <w:r w:rsidRPr="006350B5">
              <w:rPr>
                <w:b/>
                <w:bCs/>
                <w:i/>
                <w:iCs/>
                <w:sz w:val="18"/>
                <w:szCs w:val="18"/>
              </w:rPr>
              <w:tab/>
              <w:t xml:space="preserve">Determinazione del compenso dei </w:t>
            </w:r>
            <w:proofErr w:type="gramStart"/>
            <w:r w:rsidRPr="006350B5">
              <w:rPr>
                <w:b/>
                <w:bCs/>
                <w:i/>
                <w:iCs/>
                <w:sz w:val="18"/>
                <w:szCs w:val="18"/>
              </w:rPr>
              <w:t>componenti</w:t>
            </w:r>
            <w:proofErr w:type="gramEnd"/>
            <w:r w:rsidRPr="006350B5">
              <w:rPr>
                <w:b/>
                <w:bCs/>
                <w:i/>
                <w:iCs/>
                <w:sz w:val="18"/>
                <w:szCs w:val="18"/>
              </w:rPr>
              <w:t xml:space="preserve"> del Consiglio di Amministrazione</w:t>
            </w:r>
          </w:p>
        </w:tc>
        <w:tc>
          <w:tcPr>
            <w:tcW w:w="1508" w:type="dxa"/>
            <w:vAlign w:val="center"/>
          </w:tcPr>
          <w:p w14:paraId="52476CF3" w14:textId="5522A6EC"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192B95D9" w14:textId="2D6A85CD"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38206B11" w14:textId="6A9BC9AF" w:rsidR="006350B5" w:rsidRPr="00D20FD8" w:rsidRDefault="006350B5" w:rsidP="005A7252">
            <w:pPr>
              <w:spacing w:after="120"/>
              <w:jc w:val="center"/>
              <w:rPr>
                <w:sz w:val="18"/>
                <w:szCs w:val="18"/>
              </w:rPr>
            </w:pPr>
            <w:r w:rsidRPr="00D20FD8">
              <w:rPr>
                <w:sz w:val="18"/>
                <w:szCs w:val="18"/>
              </w:rPr>
              <w:t>………………</w:t>
            </w:r>
          </w:p>
        </w:tc>
        <w:tc>
          <w:tcPr>
            <w:tcW w:w="1350" w:type="dxa"/>
            <w:vAlign w:val="center"/>
          </w:tcPr>
          <w:p w14:paraId="4EB83EB8" w14:textId="759531F6"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0D4B06FE" w14:textId="77AAA014"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12D11A0D" w14:textId="77777777" w:rsidTr="002327FA">
        <w:tc>
          <w:tcPr>
            <w:tcW w:w="2936" w:type="dxa"/>
          </w:tcPr>
          <w:p w14:paraId="2E2AC7BB" w14:textId="77777777" w:rsidR="006350B5" w:rsidRPr="006350B5" w:rsidRDefault="006350B5" w:rsidP="000B7BE0">
            <w:pPr>
              <w:spacing w:before="60" w:after="60"/>
              <w:jc w:val="both"/>
              <w:rPr>
                <w:b/>
                <w:bCs/>
                <w:i/>
                <w:iCs/>
                <w:sz w:val="18"/>
                <w:szCs w:val="18"/>
              </w:rPr>
            </w:pPr>
            <w:r w:rsidRPr="006350B5">
              <w:rPr>
                <w:b/>
                <w:bCs/>
                <w:i/>
                <w:iCs/>
                <w:sz w:val="18"/>
                <w:szCs w:val="18"/>
              </w:rPr>
              <w:lastRenderedPageBreak/>
              <w:t>O.</w:t>
            </w:r>
            <w:proofErr w:type="gramStart"/>
            <w:r w:rsidRPr="006350B5">
              <w:rPr>
                <w:b/>
                <w:bCs/>
                <w:i/>
                <w:iCs/>
                <w:sz w:val="18"/>
                <w:szCs w:val="18"/>
              </w:rPr>
              <w:t>4</w:t>
            </w:r>
            <w:proofErr w:type="gramEnd"/>
            <w:r w:rsidRPr="006350B5">
              <w:rPr>
                <w:b/>
                <w:bCs/>
                <w:i/>
                <w:iCs/>
                <w:sz w:val="18"/>
                <w:szCs w:val="18"/>
              </w:rPr>
              <w:t xml:space="preserve"> Nomina del Collegio Sindacale</w:t>
            </w:r>
          </w:p>
          <w:p w14:paraId="3A3D23F4" w14:textId="77777777" w:rsidR="006350B5" w:rsidRPr="006350B5" w:rsidRDefault="006350B5" w:rsidP="000B7BE0">
            <w:pPr>
              <w:spacing w:before="60" w:after="60"/>
              <w:jc w:val="both"/>
              <w:rPr>
                <w:b/>
                <w:bCs/>
                <w:i/>
                <w:iCs/>
                <w:sz w:val="18"/>
                <w:szCs w:val="18"/>
              </w:rPr>
            </w:pPr>
          </w:p>
          <w:p w14:paraId="1262C8A0" w14:textId="56992B5E" w:rsidR="006350B5" w:rsidRDefault="006350B5" w:rsidP="000B7BE0">
            <w:pPr>
              <w:tabs>
                <w:tab w:val="center" w:pos="254"/>
              </w:tabs>
              <w:spacing w:before="60" w:after="60"/>
              <w:jc w:val="both"/>
              <w:rPr>
                <w:b/>
                <w:bCs/>
                <w:i/>
                <w:iCs/>
                <w:sz w:val="18"/>
                <w:szCs w:val="18"/>
              </w:rPr>
            </w:pPr>
            <w:r w:rsidRPr="006350B5">
              <w:rPr>
                <w:b/>
                <w:bCs/>
                <w:i/>
                <w:iCs/>
                <w:sz w:val="18"/>
                <w:szCs w:val="18"/>
              </w:rPr>
              <w:t>a)</w:t>
            </w:r>
            <w:r w:rsidRPr="006350B5">
              <w:rPr>
                <w:b/>
                <w:bCs/>
                <w:i/>
                <w:iCs/>
                <w:sz w:val="18"/>
                <w:szCs w:val="18"/>
              </w:rPr>
              <w:tab/>
            </w:r>
            <w:r w:rsidRPr="006350B5">
              <w:rPr>
                <w:b/>
                <w:bCs/>
                <w:i/>
                <w:iCs/>
                <w:sz w:val="18"/>
                <w:szCs w:val="18"/>
              </w:rPr>
              <w:tab/>
              <w:t xml:space="preserve">Nomina dei </w:t>
            </w:r>
            <w:proofErr w:type="gramStart"/>
            <w:r w:rsidRPr="006350B5">
              <w:rPr>
                <w:b/>
                <w:bCs/>
                <w:i/>
                <w:iCs/>
                <w:sz w:val="18"/>
                <w:szCs w:val="18"/>
              </w:rPr>
              <w:t>componenti</w:t>
            </w:r>
            <w:proofErr w:type="gramEnd"/>
            <w:r w:rsidRPr="006350B5">
              <w:rPr>
                <w:b/>
                <w:bCs/>
                <w:i/>
                <w:iCs/>
                <w:sz w:val="18"/>
                <w:szCs w:val="18"/>
              </w:rPr>
              <w:t xml:space="preserve"> del Collegio Sindacale; nomina del Presidente del Collegio Sindacale</w:t>
            </w:r>
            <w:r w:rsidRPr="00A92815">
              <w:rPr>
                <w:b/>
                <w:bCs/>
                <w:i/>
                <w:iCs/>
                <w:sz w:val="18"/>
                <w:szCs w:val="18"/>
              </w:rPr>
              <w:t>.</w:t>
            </w:r>
          </w:p>
        </w:tc>
        <w:tc>
          <w:tcPr>
            <w:tcW w:w="1508" w:type="dxa"/>
            <w:vAlign w:val="center"/>
          </w:tcPr>
          <w:p w14:paraId="72B76C00" w14:textId="6EDBA6D6"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01B73FF4" w14:textId="7B9C5527"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436F6549" w14:textId="0351DBE3" w:rsidR="006350B5" w:rsidRPr="006350B5" w:rsidRDefault="005A7252" w:rsidP="005A7252">
            <w:pPr>
              <w:spacing w:after="120"/>
              <w:jc w:val="both"/>
              <w:rPr>
                <w:sz w:val="18"/>
                <w:szCs w:val="18"/>
              </w:rPr>
            </w:pPr>
            <w:r w:rsidRPr="008749B7">
              <w:rPr>
                <w:bCs/>
                <w:i/>
                <w:iCs/>
                <w:sz w:val="18"/>
                <w:szCs w:val="18"/>
              </w:rPr>
              <w:t>□</w:t>
            </w:r>
            <w:r>
              <w:rPr>
                <w:bCs/>
                <w:i/>
                <w:iCs/>
                <w:sz w:val="18"/>
                <w:szCs w:val="18"/>
              </w:rPr>
              <w:t xml:space="preserve"> </w:t>
            </w:r>
            <w:r w:rsidR="006350B5" w:rsidRPr="006350B5">
              <w:rPr>
                <w:sz w:val="18"/>
                <w:szCs w:val="18"/>
              </w:rPr>
              <w:t xml:space="preserve">Favorevole alla Lista n. ....... e/o presentata </w:t>
            </w:r>
            <w:proofErr w:type="gramStart"/>
            <w:r w:rsidR="006350B5" w:rsidRPr="006350B5">
              <w:rPr>
                <w:sz w:val="18"/>
                <w:szCs w:val="18"/>
              </w:rPr>
              <w:t>da</w:t>
            </w:r>
            <w:proofErr w:type="gramEnd"/>
            <w:r w:rsidR="006350B5" w:rsidRPr="006350B5">
              <w:rPr>
                <w:sz w:val="18"/>
                <w:szCs w:val="18"/>
              </w:rPr>
              <w:t xml:space="preserve"> </w:t>
            </w:r>
          </w:p>
          <w:p w14:paraId="6E1D222B" w14:textId="238D7BE3" w:rsidR="006350B5" w:rsidRPr="00D20FD8" w:rsidRDefault="006350B5" w:rsidP="005A7252">
            <w:pPr>
              <w:spacing w:after="120"/>
              <w:jc w:val="both"/>
              <w:rPr>
                <w:sz w:val="18"/>
                <w:szCs w:val="18"/>
              </w:rPr>
            </w:pPr>
            <w:r w:rsidRPr="006350B5">
              <w:rPr>
                <w:sz w:val="18"/>
                <w:szCs w:val="18"/>
              </w:rPr>
              <w:t>..............................</w:t>
            </w:r>
            <w:proofErr w:type="gramStart"/>
            <w:r w:rsidRPr="006350B5">
              <w:rPr>
                <w:sz w:val="18"/>
                <w:szCs w:val="18"/>
              </w:rPr>
              <w:t>.</w:t>
            </w:r>
          </w:p>
        </w:tc>
        <w:tc>
          <w:tcPr>
            <w:tcW w:w="1350" w:type="dxa"/>
            <w:vAlign w:val="center"/>
          </w:tcPr>
          <w:p w14:paraId="6EB4C41B" w14:textId="1E66DB93" w:rsidR="006350B5" w:rsidRPr="00D20FD8" w:rsidRDefault="006350B5" w:rsidP="006350B5">
            <w:pPr>
              <w:spacing w:after="120"/>
              <w:jc w:val="center"/>
              <w:rPr>
                <w:i/>
                <w:iCs/>
                <w:sz w:val="18"/>
                <w:szCs w:val="18"/>
              </w:rPr>
            </w:pPr>
            <w:proofErr w:type="gramEnd"/>
            <w:r w:rsidRPr="00D20FD8">
              <w:rPr>
                <w:i/>
                <w:iCs/>
                <w:sz w:val="18"/>
                <w:szCs w:val="18"/>
              </w:rPr>
              <w:t>(barrare con crocetta)</w:t>
            </w:r>
          </w:p>
        </w:tc>
        <w:tc>
          <w:tcPr>
            <w:tcW w:w="1244" w:type="dxa"/>
            <w:vAlign w:val="center"/>
          </w:tcPr>
          <w:p w14:paraId="27D433B9" w14:textId="6B0257E3" w:rsidR="006350B5" w:rsidRPr="00D20FD8" w:rsidRDefault="006350B5" w:rsidP="006350B5">
            <w:pPr>
              <w:spacing w:after="120"/>
              <w:jc w:val="center"/>
              <w:rPr>
                <w:i/>
                <w:iCs/>
                <w:sz w:val="18"/>
                <w:szCs w:val="18"/>
              </w:rPr>
            </w:pPr>
            <w:r w:rsidRPr="00D20FD8">
              <w:rPr>
                <w:i/>
                <w:iCs/>
                <w:sz w:val="18"/>
                <w:szCs w:val="18"/>
              </w:rPr>
              <w:t>(barrare con crocetta)</w:t>
            </w:r>
          </w:p>
        </w:tc>
      </w:tr>
      <w:tr w:rsidR="006350B5" w:rsidRPr="00D20FD8" w14:paraId="310DAA21" w14:textId="77777777" w:rsidTr="002327FA">
        <w:tc>
          <w:tcPr>
            <w:tcW w:w="2936" w:type="dxa"/>
          </w:tcPr>
          <w:p w14:paraId="4D21AC49" w14:textId="77777777" w:rsidR="006350B5" w:rsidRPr="006350B5" w:rsidRDefault="006350B5" w:rsidP="000B7BE0">
            <w:pPr>
              <w:spacing w:before="60" w:after="60"/>
              <w:jc w:val="both"/>
              <w:rPr>
                <w:b/>
                <w:bCs/>
                <w:i/>
                <w:iCs/>
                <w:sz w:val="18"/>
                <w:szCs w:val="18"/>
              </w:rPr>
            </w:pPr>
            <w:r w:rsidRPr="006350B5">
              <w:rPr>
                <w:b/>
                <w:bCs/>
                <w:i/>
                <w:iCs/>
                <w:sz w:val="18"/>
                <w:szCs w:val="18"/>
              </w:rPr>
              <w:t>O.</w:t>
            </w:r>
            <w:proofErr w:type="gramStart"/>
            <w:r w:rsidRPr="006350B5">
              <w:rPr>
                <w:b/>
                <w:bCs/>
                <w:i/>
                <w:iCs/>
                <w:sz w:val="18"/>
                <w:szCs w:val="18"/>
              </w:rPr>
              <w:t>4</w:t>
            </w:r>
            <w:proofErr w:type="gramEnd"/>
            <w:r w:rsidRPr="006350B5">
              <w:rPr>
                <w:b/>
                <w:bCs/>
                <w:i/>
                <w:iCs/>
                <w:sz w:val="18"/>
                <w:szCs w:val="18"/>
              </w:rPr>
              <w:t xml:space="preserve"> Nomina del Collegio Sindacale</w:t>
            </w:r>
          </w:p>
          <w:p w14:paraId="1FDB3F05" w14:textId="77777777" w:rsidR="006350B5" w:rsidRPr="006350B5" w:rsidRDefault="006350B5" w:rsidP="000B7BE0">
            <w:pPr>
              <w:spacing w:before="60" w:after="60"/>
              <w:jc w:val="both"/>
              <w:rPr>
                <w:b/>
                <w:bCs/>
                <w:i/>
                <w:iCs/>
                <w:sz w:val="18"/>
                <w:szCs w:val="18"/>
              </w:rPr>
            </w:pPr>
          </w:p>
          <w:p w14:paraId="7C1888E0" w14:textId="390D55C5" w:rsidR="006350B5" w:rsidRPr="00223370" w:rsidRDefault="006350B5" w:rsidP="000B7BE0">
            <w:pPr>
              <w:tabs>
                <w:tab w:val="center" w:pos="254"/>
              </w:tabs>
              <w:spacing w:before="60" w:after="60"/>
              <w:jc w:val="both"/>
              <w:rPr>
                <w:b/>
                <w:bCs/>
                <w:i/>
                <w:iCs/>
                <w:sz w:val="18"/>
                <w:szCs w:val="18"/>
              </w:rPr>
            </w:pPr>
            <w:r w:rsidRPr="006350B5">
              <w:rPr>
                <w:b/>
                <w:bCs/>
                <w:i/>
                <w:iCs/>
                <w:sz w:val="18"/>
                <w:szCs w:val="18"/>
              </w:rPr>
              <w:t>b)</w:t>
            </w:r>
            <w:r w:rsidRPr="006350B5">
              <w:rPr>
                <w:b/>
                <w:bCs/>
                <w:i/>
                <w:iCs/>
                <w:sz w:val="18"/>
                <w:szCs w:val="18"/>
              </w:rPr>
              <w:tab/>
              <w:t xml:space="preserve">Determinazione del compenso dei </w:t>
            </w:r>
            <w:proofErr w:type="gramStart"/>
            <w:r w:rsidRPr="006350B5">
              <w:rPr>
                <w:b/>
                <w:bCs/>
                <w:i/>
                <w:iCs/>
                <w:sz w:val="18"/>
                <w:szCs w:val="18"/>
              </w:rPr>
              <w:t>componenti</w:t>
            </w:r>
            <w:proofErr w:type="gramEnd"/>
            <w:r w:rsidRPr="006350B5">
              <w:rPr>
                <w:b/>
                <w:bCs/>
                <w:i/>
                <w:iCs/>
                <w:sz w:val="18"/>
                <w:szCs w:val="18"/>
              </w:rPr>
              <w:t xml:space="preserve"> del Collegio Sindacale</w:t>
            </w:r>
          </w:p>
        </w:tc>
        <w:tc>
          <w:tcPr>
            <w:tcW w:w="1508" w:type="dxa"/>
            <w:vAlign w:val="center"/>
          </w:tcPr>
          <w:p w14:paraId="544803B1" w14:textId="5AA8C603" w:rsidR="006350B5" w:rsidRPr="00D20FD8" w:rsidRDefault="006350B5" w:rsidP="006350B5">
            <w:pPr>
              <w:spacing w:after="120"/>
              <w:jc w:val="center"/>
              <w:rPr>
                <w:i/>
                <w:iCs/>
                <w:sz w:val="18"/>
                <w:szCs w:val="18"/>
              </w:rPr>
            </w:pPr>
            <w:r w:rsidRPr="00D20FD8">
              <w:rPr>
                <w:i/>
                <w:iCs/>
                <w:sz w:val="18"/>
                <w:szCs w:val="18"/>
              </w:rPr>
              <w:t>(barrare con crocetta)</w:t>
            </w:r>
          </w:p>
        </w:tc>
        <w:tc>
          <w:tcPr>
            <w:tcW w:w="1327" w:type="dxa"/>
            <w:vAlign w:val="center"/>
          </w:tcPr>
          <w:p w14:paraId="69C28320" w14:textId="17C143A0" w:rsidR="006350B5" w:rsidRPr="00D20FD8" w:rsidRDefault="006350B5" w:rsidP="006350B5">
            <w:pPr>
              <w:spacing w:after="120"/>
              <w:jc w:val="center"/>
              <w:rPr>
                <w:i/>
                <w:iCs/>
                <w:sz w:val="18"/>
                <w:szCs w:val="18"/>
              </w:rPr>
            </w:pPr>
            <w:r w:rsidRPr="00D20FD8">
              <w:rPr>
                <w:i/>
                <w:iCs/>
                <w:sz w:val="18"/>
                <w:szCs w:val="18"/>
              </w:rPr>
              <w:t>(barrare con crocetta)</w:t>
            </w:r>
          </w:p>
        </w:tc>
        <w:tc>
          <w:tcPr>
            <w:tcW w:w="1643" w:type="dxa"/>
            <w:vAlign w:val="center"/>
          </w:tcPr>
          <w:p w14:paraId="662D5D0E" w14:textId="6C4BFF21" w:rsidR="006350B5" w:rsidRPr="00D20FD8" w:rsidRDefault="006350B5" w:rsidP="005A7252">
            <w:pPr>
              <w:spacing w:after="120"/>
              <w:jc w:val="center"/>
              <w:rPr>
                <w:sz w:val="18"/>
                <w:szCs w:val="18"/>
              </w:rPr>
            </w:pPr>
            <w:r w:rsidRPr="00D20FD8">
              <w:rPr>
                <w:sz w:val="18"/>
                <w:szCs w:val="18"/>
              </w:rPr>
              <w:t>………………</w:t>
            </w:r>
          </w:p>
        </w:tc>
        <w:tc>
          <w:tcPr>
            <w:tcW w:w="1350" w:type="dxa"/>
            <w:vAlign w:val="center"/>
          </w:tcPr>
          <w:p w14:paraId="7557DAA5" w14:textId="3A87830F" w:rsidR="006350B5" w:rsidRPr="00D20FD8" w:rsidRDefault="006350B5" w:rsidP="006350B5">
            <w:pPr>
              <w:spacing w:after="120"/>
              <w:jc w:val="center"/>
              <w:rPr>
                <w:i/>
                <w:iCs/>
                <w:sz w:val="18"/>
                <w:szCs w:val="18"/>
              </w:rPr>
            </w:pPr>
            <w:r w:rsidRPr="00D20FD8">
              <w:rPr>
                <w:i/>
                <w:iCs/>
                <w:sz w:val="18"/>
                <w:szCs w:val="18"/>
              </w:rPr>
              <w:t>(barrare con crocetta)</w:t>
            </w:r>
          </w:p>
        </w:tc>
        <w:tc>
          <w:tcPr>
            <w:tcW w:w="1244" w:type="dxa"/>
            <w:vAlign w:val="center"/>
          </w:tcPr>
          <w:p w14:paraId="466BCFBF" w14:textId="7BBBA9D7" w:rsidR="006350B5" w:rsidRPr="00D20FD8" w:rsidRDefault="006350B5" w:rsidP="006350B5">
            <w:pPr>
              <w:spacing w:after="120"/>
              <w:jc w:val="center"/>
              <w:rPr>
                <w:i/>
                <w:iCs/>
                <w:sz w:val="18"/>
                <w:szCs w:val="18"/>
              </w:rPr>
            </w:pPr>
            <w:r w:rsidRPr="00D20FD8">
              <w:rPr>
                <w:i/>
                <w:iCs/>
                <w:sz w:val="18"/>
                <w:szCs w:val="18"/>
              </w:rPr>
              <w:t>(barrare con crocetta)</w:t>
            </w:r>
          </w:p>
        </w:tc>
      </w:tr>
    </w:tbl>
    <w:p w14:paraId="17154756" w14:textId="77777777" w:rsidR="00CF11CE" w:rsidRPr="00223370" w:rsidRDefault="00CF11CE" w:rsidP="00BA0376">
      <w:pPr>
        <w:spacing w:after="120"/>
        <w:jc w:val="both"/>
        <w:rPr>
          <w:sz w:val="18"/>
          <w:szCs w:val="18"/>
        </w:rPr>
      </w:pPr>
    </w:p>
    <w:p w14:paraId="08656547" w14:textId="77777777" w:rsidR="004D65BF" w:rsidRPr="00D20FD8" w:rsidRDefault="004D65BF" w:rsidP="00BA0376">
      <w:pPr>
        <w:spacing w:after="120"/>
        <w:jc w:val="both"/>
        <w:rPr>
          <w:b/>
          <w:sz w:val="18"/>
          <w:szCs w:val="18"/>
        </w:rPr>
      </w:pPr>
    </w:p>
    <w:p w14:paraId="34EAFEFB" w14:textId="1498A8A2" w:rsidR="009B55A0" w:rsidRPr="00D20FD8" w:rsidRDefault="009B55A0" w:rsidP="00BA0376">
      <w:pPr>
        <w:spacing w:after="120"/>
        <w:jc w:val="both"/>
        <w:rPr>
          <w:rFonts w:eastAsia="CGTimes"/>
          <w:sz w:val="18"/>
          <w:szCs w:val="18"/>
        </w:rPr>
      </w:pPr>
      <w:r w:rsidRPr="00D20FD8">
        <w:rPr>
          <w:rFonts w:eastAsia="CGTimes"/>
          <w:sz w:val="18"/>
          <w:szCs w:val="18"/>
        </w:rPr>
        <w:t>…………………………………………………</w:t>
      </w:r>
      <w:r w:rsidR="00D977C5" w:rsidRPr="00D20FD8">
        <w:rPr>
          <w:rFonts w:eastAsia="CGTimes"/>
          <w:sz w:val="18"/>
          <w:szCs w:val="18"/>
        </w:rPr>
        <w:t xml:space="preserve"> </w:t>
      </w:r>
      <w:r w:rsidR="00223370" w:rsidRPr="00D20FD8">
        <w:rPr>
          <w:rFonts w:eastAsia="CGTimes"/>
          <w:sz w:val="18"/>
          <w:szCs w:val="18"/>
        </w:rPr>
        <w:t>Lì</w:t>
      </w:r>
      <w:proofErr w:type="gramStart"/>
      <w:r w:rsidR="00223370" w:rsidRPr="00D20FD8">
        <w:rPr>
          <w:rFonts w:eastAsia="CGTimes"/>
          <w:sz w:val="18"/>
          <w:szCs w:val="18"/>
        </w:rPr>
        <w:t>,</w:t>
      </w:r>
      <w:proofErr w:type="gramEnd"/>
      <w:r w:rsidRPr="00D20FD8">
        <w:rPr>
          <w:rFonts w:eastAsia="CGTimes"/>
          <w:sz w:val="18"/>
          <w:szCs w:val="18"/>
        </w:rPr>
        <w:t>………………….</w:t>
      </w:r>
      <w:r w:rsidRPr="00D20FD8">
        <w:rPr>
          <w:rFonts w:eastAsia="CGTimes"/>
          <w:sz w:val="18"/>
          <w:szCs w:val="18"/>
        </w:rPr>
        <w:tab/>
        <w:t xml:space="preserve">    </w:t>
      </w:r>
    </w:p>
    <w:p w14:paraId="3644A0C7" w14:textId="77777777" w:rsidR="009B55A0" w:rsidRPr="00D20FD8" w:rsidRDefault="009B55A0" w:rsidP="00BA0376">
      <w:pPr>
        <w:spacing w:after="120"/>
        <w:jc w:val="both"/>
        <w:rPr>
          <w:rFonts w:eastAsia="CGTimes"/>
          <w:sz w:val="18"/>
          <w:szCs w:val="18"/>
        </w:rPr>
      </w:pPr>
      <w:r w:rsidRPr="00D20FD8">
        <w:rPr>
          <w:rFonts w:eastAsia="CGTimes"/>
          <w:sz w:val="18"/>
          <w:szCs w:val="18"/>
        </w:rPr>
        <w:t xml:space="preserve">                                    </w:t>
      </w:r>
    </w:p>
    <w:p w14:paraId="589DCFEC" w14:textId="393E700B" w:rsidR="005A7252" w:rsidRDefault="009B55A0" w:rsidP="005A7252">
      <w:pPr>
        <w:spacing w:after="120"/>
        <w:jc w:val="right"/>
        <w:rPr>
          <w:rFonts w:eastAsia="CGTimes"/>
          <w:sz w:val="18"/>
          <w:szCs w:val="18"/>
        </w:rPr>
      </w:pPr>
      <w:r w:rsidRPr="00D20FD8">
        <w:rPr>
          <w:rFonts w:eastAsia="CGTimes"/>
          <w:sz w:val="18"/>
          <w:szCs w:val="18"/>
        </w:rPr>
        <w:t>Firma……………………………………...........................</w:t>
      </w:r>
      <w:r w:rsidR="005A7252">
        <w:rPr>
          <w:rFonts w:eastAsia="CGTimes"/>
          <w:sz w:val="18"/>
          <w:szCs w:val="18"/>
        </w:rPr>
        <w:br w:type="page"/>
      </w:r>
    </w:p>
    <w:p w14:paraId="7ABD4C20" w14:textId="2771ED00" w:rsidR="008559D8" w:rsidRPr="00D20FD8" w:rsidRDefault="007B0DB3" w:rsidP="005A7252">
      <w:pPr>
        <w:spacing w:after="120"/>
        <w:jc w:val="center"/>
        <w:rPr>
          <w:rFonts w:eastAsia="CGTimes"/>
          <w:b/>
          <w:sz w:val="18"/>
          <w:szCs w:val="18"/>
        </w:rPr>
      </w:pPr>
      <w:r w:rsidRPr="00D20FD8">
        <w:rPr>
          <w:rFonts w:eastAsia="CGTimes"/>
          <w:b/>
          <w:sz w:val="18"/>
          <w:szCs w:val="18"/>
        </w:rPr>
        <w:lastRenderedPageBreak/>
        <w:t>AZIONE DI RESPONSABILITA’</w:t>
      </w:r>
    </w:p>
    <w:p w14:paraId="4B1E6009" w14:textId="77777777" w:rsidR="008559D8" w:rsidRPr="00D20FD8" w:rsidRDefault="008559D8" w:rsidP="00BA0376">
      <w:pPr>
        <w:autoSpaceDE w:val="0"/>
        <w:autoSpaceDN w:val="0"/>
        <w:adjustRightInd w:val="0"/>
        <w:spacing w:after="120"/>
        <w:jc w:val="both"/>
        <w:rPr>
          <w:rFonts w:eastAsia="CGTimes"/>
          <w:sz w:val="18"/>
          <w:szCs w:val="18"/>
        </w:rPr>
      </w:pPr>
    </w:p>
    <w:p w14:paraId="67570F36" w14:textId="77777777" w:rsidR="008559D8" w:rsidRPr="00D20FD8" w:rsidRDefault="007B0DB3" w:rsidP="00BA0376">
      <w:pPr>
        <w:autoSpaceDE w:val="0"/>
        <w:autoSpaceDN w:val="0"/>
        <w:adjustRightInd w:val="0"/>
        <w:spacing w:after="120"/>
        <w:jc w:val="both"/>
        <w:rPr>
          <w:rFonts w:eastAsia="CGTimes"/>
          <w:sz w:val="18"/>
          <w:szCs w:val="18"/>
        </w:rPr>
      </w:pPr>
      <w:proofErr w:type="gramStart"/>
      <w:r w:rsidRPr="00D20FD8">
        <w:rPr>
          <w:rFonts w:eastAsia="CGTimes"/>
          <w:sz w:val="18"/>
          <w:szCs w:val="18"/>
        </w:rPr>
        <w:t>In caso di votazione sull’azione di responsabilità proposta ai sensi dell’art</w:t>
      </w:r>
      <w:proofErr w:type="gramEnd"/>
      <w:r w:rsidRPr="00D20FD8">
        <w:rPr>
          <w:rFonts w:eastAsia="CGTimes"/>
          <w:sz w:val="18"/>
          <w:szCs w:val="18"/>
        </w:rPr>
        <w:t xml:space="preserve">. 2393, comma </w:t>
      </w:r>
      <w:proofErr w:type="gramStart"/>
      <w:r w:rsidRPr="00D20FD8">
        <w:rPr>
          <w:rFonts w:eastAsia="CGTimes"/>
          <w:sz w:val="18"/>
          <w:szCs w:val="18"/>
        </w:rPr>
        <w:t>2</w:t>
      </w:r>
      <w:proofErr w:type="gramEnd"/>
      <w:r w:rsidRPr="00D20FD8">
        <w:rPr>
          <w:rFonts w:eastAsia="CGTimes"/>
          <w:sz w:val="18"/>
          <w:szCs w:val="18"/>
        </w:rPr>
        <w:t>, del codice civile da azionisti in occasione dell’approvazione del bilancio, il sottoscritto delega il Rappresentante Designato a votare secondo la seguente indicazione:</w:t>
      </w:r>
    </w:p>
    <w:p w14:paraId="11EF7192" w14:textId="77777777" w:rsidR="008559D8" w:rsidRPr="00D20FD8" w:rsidRDefault="008559D8" w:rsidP="00BA0376">
      <w:pPr>
        <w:autoSpaceDE w:val="0"/>
        <w:autoSpaceDN w:val="0"/>
        <w:adjustRightInd w:val="0"/>
        <w:spacing w:after="120"/>
        <w:jc w:val="both"/>
        <w:rPr>
          <w:rFonts w:eastAsia="CGTimes"/>
          <w:sz w:val="18"/>
          <w:szCs w:val="18"/>
        </w:rPr>
      </w:pPr>
    </w:p>
    <w:p w14:paraId="29E4B78C" w14:textId="77777777" w:rsidR="008559D8" w:rsidRPr="00D20FD8" w:rsidRDefault="007B0DB3" w:rsidP="00BA0376">
      <w:pPr>
        <w:autoSpaceDE w:val="0"/>
        <w:autoSpaceDN w:val="0"/>
        <w:adjustRightInd w:val="0"/>
        <w:spacing w:after="120"/>
        <w:jc w:val="center"/>
        <w:rPr>
          <w:rFonts w:eastAsia="CGTimes"/>
          <w:sz w:val="18"/>
          <w:szCs w:val="18"/>
        </w:rPr>
      </w:pPr>
      <w:r w:rsidRPr="00D20FD8">
        <w:rPr>
          <w:rFonts w:eastAsia="CGTimes"/>
          <w:sz w:val="18"/>
          <w:szCs w:val="18"/>
        </w:rPr>
        <w:t xml:space="preserve">□ FAVOREVOLE </w:t>
      </w:r>
      <w:r w:rsidRPr="00D20FD8">
        <w:rPr>
          <w:rFonts w:eastAsia="CGTimes"/>
          <w:sz w:val="18"/>
          <w:szCs w:val="18"/>
        </w:rPr>
        <w:tab/>
      </w:r>
      <w:r w:rsidRPr="00D20FD8">
        <w:rPr>
          <w:rFonts w:eastAsia="CGTimes"/>
          <w:sz w:val="18"/>
          <w:szCs w:val="18"/>
        </w:rPr>
        <w:tab/>
        <w:t xml:space="preserve">□ CONTRARIO </w:t>
      </w:r>
      <w:r w:rsidRPr="00D20FD8">
        <w:rPr>
          <w:rFonts w:eastAsia="CGTimes"/>
          <w:sz w:val="18"/>
          <w:szCs w:val="18"/>
        </w:rPr>
        <w:tab/>
      </w:r>
      <w:r w:rsidRPr="00D20FD8">
        <w:rPr>
          <w:rFonts w:eastAsia="CGTimes"/>
          <w:sz w:val="18"/>
          <w:szCs w:val="18"/>
        </w:rPr>
        <w:tab/>
        <w:t>□ ASTENUTO</w:t>
      </w:r>
    </w:p>
    <w:p w14:paraId="4662309A" w14:textId="77777777" w:rsidR="008559D8" w:rsidRPr="00D20FD8" w:rsidRDefault="008559D8" w:rsidP="00BA0376">
      <w:pPr>
        <w:autoSpaceDE w:val="0"/>
        <w:autoSpaceDN w:val="0"/>
        <w:adjustRightInd w:val="0"/>
        <w:spacing w:after="120"/>
        <w:jc w:val="center"/>
        <w:rPr>
          <w:rFonts w:eastAsia="CGTimes"/>
          <w:sz w:val="18"/>
          <w:szCs w:val="18"/>
        </w:rPr>
      </w:pPr>
    </w:p>
    <w:p w14:paraId="3FEF6D5F" w14:textId="77777777" w:rsidR="008559D8" w:rsidRPr="00D20FD8" w:rsidRDefault="008559D8" w:rsidP="00BA0376">
      <w:pPr>
        <w:spacing w:after="120"/>
        <w:jc w:val="both"/>
        <w:rPr>
          <w:rFonts w:eastAsia="CGTimes"/>
          <w:sz w:val="18"/>
          <w:szCs w:val="18"/>
        </w:rPr>
      </w:pPr>
    </w:p>
    <w:p w14:paraId="5F439ECA" w14:textId="48488564" w:rsidR="00AA3F5B" w:rsidRPr="00D20FD8" w:rsidRDefault="00AA3F5B" w:rsidP="00BA0376">
      <w:pPr>
        <w:spacing w:after="120"/>
        <w:jc w:val="both"/>
        <w:rPr>
          <w:rFonts w:eastAsia="CGTimes"/>
          <w:sz w:val="18"/>
          <w:szCs w:val="18"/>
        </w:rPr>
      </w:pPr>
      <w:bookmarkStart w:id="4" w:name="_Hlk68695239"/>
      <w:r w:rsidRPr="00D20FD8">
        <w:rPr>
          <w:rFonts w:eastAsia="CGTimes"/>
          <w:sz w:val="18"/>
          <w:szCs w:val="18"/>
        </w:rPr>
        <w:t>…………………………………………………</w:t>
      </w:r>
      <w:r w:rsidR="00223370" w:rsidRPr="00D20FD8">
        <w:rPr>
          <w:rFonts w:eastAsia="CGTimes"/>
          <w:sz w:val="18"/>
          <w:szCs w:val="18"/>
        </w:rPr>
        <w:t>Lì</w:t>
      </w:r>
      <w:proofErr w:type="gramStart"/>
      <w:r w:rsidR="00223370" w:rsidRPr="00D20FD8">
        <w:rPr>
          <w:rFonts w:eastAsia="CGTimes"/>
          <w:sz w:val="18"/>
          <w:szCs w:val="18"/>
        </w:rPr>
        <w:t>,</w:t>
      </w:r>
      <w:proofErr w:type="gramEnd"/>
      <w:r w:rsidR="007B0DB3" w:rsidRPr="00D20FD8">
        <w:rPr>
          <w:rFonts w:eastAsia="CGTimes"/>
          <w:sz w:val="18"/>
          <w:szCs w:val="18"/>
        </w:rPr>
        <w:t>………………….</w:t>
      </w:r>
      <w:r w:rsidR="007B0DB3" w:rsidRPr="00D20FD8">
        <w:rPr>
          <w:rFonts w:eastAsia="CGTimes"/>
          <w:sz w:val="18"/>
          <w:szCs w:val="18"/>
        </w:rPr>
        <w:tab/>
        <w:t xml:space="preserve">    </w:t>
      </w:r>
    </w:p>
    <w:p w14:paraId="402F9DF3" w14:textId="77777777" w:rsidR="008559D8" w:rsidRPr="00D20FD8" w:rsidRDefault="007B0DB3" w:rsidP="00BA0376">
      <w:pPr>
        <w:spacing w:after="120"/>
        <w:jc w:val="both"/>
        <w:rPr>
          <w:rFonts w:eastAsia="CGTimes"/>
          <w:sz w:val="18"/>
          <w:szCs w:val="18"/>
        </w:rPr>
      </w:pPr>
      <w:r w:rsidRPr="00D20FD8">
        <w:rPr>
          <w:rFonts w:eastAsia="CGTimes"/>
          <w:sz w:val="18"/>
          <w:szCs w:val="18"/>
        </w:rPr>
        <w:t xml:space="preserve">                                    </w:t>
      </w:r>
    </w:p>
    <w:p w14:paraId="7DCB42B3" w14:textId="77777777" w:rsidR="008559D8" w:rsidRPr="00D20FD8" w:rsidRDefault="007B0DB3" w:rsidP="00BA0376">
      <w:pPr>
        <w:spacing w:after="120"/>
        <w:jc w:val="right"/>
        <w:rPr>
          <w:sz w:val="18"/>
          <w:szCs w:val="18"/>
        </w:rPr>
      </w:pPr>
      <w:r w:rsidRPr="00D20FD8">
        <w:rPr>
          <w:rFonts w:eastAsia="CGTimes"/>
          <w:sz w:val="18"/>
          <w:szCs w:val="18"/>
        </w:rPr>
        <w:t>Firma……………………………………...........................</w:t>
      </w:r>
    </w:p>
    <w:bookmarkEnd w:id="4"/>
    <w:p w14:paraId="79CABB8B" w14:textId="77777777" w:rsidR="004D65BF" w:rsidRPr="00D20FD8" w:rsidRDefault="004D65BF" w:rsidP="00BA0376">
      <w:pPr>
        <w:pBdr>
          <w:bottom w:val="single" w:sz="12" w:space="1" w:color="auto"/>
        </w:pBdr>
        <w:tabs>
          <w:tab w:val="left" w:pos="3120"/>
          <w:tab w:val="left" w:pos="4200"/>
          <w:tab w:val="left" w:pos="5760"/>
          <w:tab w:val="left" w:pos="8160"/>
        </w:tabs>
        <w:spacing w:after="120"/>
        <w:jc w:val="center"/>
        <w:rPr>
          <w:b/>
          <w:bCs/>
          <w:i/>
          <w:iCs/>
          <w:sz w:val="18"/>
          <w:szCs w:val="18"/>
        </w:rPr>
      </w:pPr>
    </w:p>
    <w:p w14:paraId="6B624CB3" w14:textId="77777777" w:rsidR="002D0991" w:rsidRPr="00D20FD8" w:rsidRDefault="002D0991">
      <w:pPr>
        <w:rPr>
          <w:b/>
          <w:bCs/>
          <w:i/>
          <w:iCs/>
          <w:sz w:val="18"/>
          <w:szCs w:val="18"/>
        </w:rPr>
      </w:pPr>
      <w:r w:rsidRPr="00D20FD8">
        <w:rPr>
          <w:b/>
          <w:bCs/>
          <w:i/>
          <w:iCs/>
          <w:sz w:val="18"/>
          <w:szCs w:val="18"/>
        </w:rPr>
        <w:br w:type="page"/>
      </w:r>
    </w:p>
    <w:p w14:paraId="7189C0B3" w14:textId="30A2AA0C" w:rsidR="004259FA" w:rsidRPr="00D20FD8" w:rsidRDefault="007B0DB3" w:rsidP="00BA0376">
      <w:pPr>
        <w:pBdr>
          <w:bottom w:val="single" w:sz="12" w:space="1" w:color="auto"/>
        </w:pBdr>
        <w:tabs>
          <w:tab w:val="left" w:pos="3120"/>
          <w:tab w:val="left" w:pos="4200"/>
          <w:tab w:val="left" w:pos="5760"/>
          <w:tab w:val="left" w:pos="8160"/>
        </w:tabs>
        <w:spacing w:after="120"/>
        <w:jc w:val="center"/>
        <w:rPr>
          <w:b/>
          <w:bCs/>
          <w:i/>
          <w:iCs/>
          <w:sz w:val="18"/>
          <w:szCs w:val="18"/>
        </w:rPr>
      </w:pPr>
      <w:r w:rsidRPr="00D20FD8">
        <w:rPr>
          <w:b/>
          <w:bCs/>
          <w:i/>
          <w:iCs/>
          <w:sz w:val="18"/>
          <w:szCs w:val="18"/>
        </w:rPr>
        <w:lastRenderedPageBreak/>
        <w:t xml:space="preserve">AVVERTENZE PER LA COMPILAZIONE E LA TRASMISSIONE </w:t>
      </w:r>
    </w:p>
    <w:p w14:paraId="4CB280F2" w14:textId="77777777" w:rsidR="004259FA" w:rsidRPr="00D20FD8" w:rsidRDefault="004259FA" w:rsidP="00BA0376">
      <w:pPr>
        <w:pBdr>
          <w:bottom w:val="single" w:sz="12" w:space="1" w:color="auto"/>
        </w:pBdr>
        <w:tabs>
          <w:tab w:val="left" w:pos="3120"/>
          <w:tab w:val="left" w:pos="4200"/>
          <w:tab w:val="left" w:pos="5760"/>
          <w:tab w:val="left" w:pos="8160"/>
        </w:tabs>
        <w:spacing w:after="120"/>
        <w:jc w:val="center"/>
        <w:rPr>
          <w:i/>
          <w:iCs/>
          <w:sz w:val="18"/>
          <w:szCs w:val="18"/>
        </w:rPr>
      </w:pPr>
    </w:p>
    <w:p w14:paraId="7709AFBC" w14:textId="77777777" w:rsidR="004259FA" w:rsidRPr="00D20FD8" w:rsidRDefault="004259FA" w:rsidP="00BA0376">
      <w:pPr>
        <w:tabs>
          <w:tab w:val="left" w:pos="3120"/>
          <w:tab w:val="left" w:pos="4200"/>
          <w:tab w:val="left" w:pos="5760"/>
          <w:tab w:val="left" w:pos="8160"/>
        </w:tabs>
        <w:spacing w:after="120"/>
        <w:rPr>
          <w:i/>
          <w:iCs/>
          <w:sz w:val="18"/>
          <w:szCs w:val="18"/>
        </w:rPr>
      </w:pPr>
    </w:p>
    <w:p w14:paraId="49A7A7BF" w14:textId="77777777" w:rsidR="004259FA" w:rsidRPr="00D20FD8" w:rsidRDefault="007B0DB3" w:rsidP="00BA0376">
      <w:pPr>
        <w:pStyle w:val="Paragrafoelenco"/>
        <w:numPr>
          <w:ilvl w:val="0"/>
          <w:numId w:val="1"/>
        </w:numPr>
        <w:spacing w:after="120"/>
        <w:ind w:left="426" w:hanging="426"/>
        <w:rPr>
          <w:sz w:val="18"/>
          <w:szCs w:val="18"/>
        </w:rPr>
      </w:pPr>
      <w:proofErr w:type="gramStart"/>
      <w:r w:rsidRPr="00D20FD8">
        <w:rPr>
          <w:sz w:val="18"/>
          <w:szCs w:val="18"/>
        </w:rPr>
        <w:t>Riportare nome e cognome del firmatario del Modulo di delega e delle istruzioni di voto.</w:t>
      </w:r>
      <w:proofErr w:type="gramEnd"/>
    </w:p>
    <w:p w14:paraId="3FDB2C51" w14:textId="77777777" w:rsidR="004259FA" w:rsidRPr="00D20FD8" w:rsidRDefault="007B0DB3" w:rsidP="00BA0376">
      <w:pPr>
        <w:pStyle w:val="Testonotaapidipagina"/>
        <w:numPr>
          <w:ilvl w:val="0"/>
          <w:numId w:val="1"/>
        </w:numPr>
        <w:spacing w:after="120"/>
        <w:ind w:left="426" w:hanging="426"/>
        <w:jc w:val="both"/>
        <w:rPr>
          <w:sz w:val="18"/>
          <w:szCs w:val="18"/>
        </w:rPr>
      </w:pPr>
      <w:r w:rsidRPr="00D20FD8">
        <w:rPr>
          <w:sz w:val="18"/>
          <w:szCs w:val="18"/>
        </w:rPr>
        <w:t>Ai sensi dell’articolo 135-</w:t>
      </w:r>
      <w:r w:rsidRPr="00D20FD8">
        <w:rPr>
          <w:i/>
          <w:sz w:val="18"/>
          <w:szCs w:val="18"/>
        </w:rPr>
        <w:t>undecies</w:t>
      </w:r>
      <w:r w:rsidRPr="00D20FD8">
        <w:rPr>
          <w:sz w:val="18"/>
          <w:szCs w:val="18"/>
        </w:rPr>
        <w:t xml:space="preserve">, comma </w:t>
      </w:r>
      <w:proofErr w:type="gramStart"/>
      <w:r w:rsidRPr="00D20FD8">
        <w:rPr>
          <w:sz w:val="18"/>
          <w:szCs w:val="18"/>
        </w:rPr>
        <w:t>3</w:t>
      </w:r>
      <w:proofErr w:type="gramEnd"/>
      <w:r w:rsidRPr="00D20FD8">
        <w:rPr>
          <w:sz w:val="18"/>
          <w:szCs w:val="18"/>
        </w:rPr>
        <w:t xml:space="preserve">, del D. </w:t>
      </w:r>
      <w:proofErr w:type="spellStart"/>
      <w:r w:rsidRPr="00D20FD8">
        <w:rPr>
          <w:sz w:val="18"/>
          <w:szCs w:val="18"/>
        </w:rPr>
        <w:t>Lgs</w:t>
      </w:r>
      <w:proofErr w:type="spellEnd"/>
      <w:r w:rsidRPr="00D20FD8">
        <w:rPr>
          <w:sz w:val="18"/>
          <w:szCs w:val="18"/>
        </w:rPr>
        <w:t xml:space="preserve">. N. 58/1998, “Le azioni per le quali è stata conferita la delega, anche parziale, sono computate ai fini della regolare costituzione dell'assemblea. </w:t>
      </w:r>
      <w:proofErr w:type="gramStart"/>
      <w:r w:rsidRPr="00D20FD8">
        <w:rPr>
          <w:sz w:val="18"/>
          <w:szCs w:val="18"/>
        </w:rPr>
        <w:t>In relazione alle</w:t>
      </w:r>
      <w:proofErr w:type="gramEnd"/>
      <w:r w:rsidRPr="00D20FD8">
        <w:rPr>
          <w:sz w:val="18"/>
          <w:szCs w:val="18"/>
        </w:rPr>
        <w:t xml:space="preserve"> proposte per le quali non siano state conferite istruzioni di voto, le azioni del socio non sono computate ai fini del calcolo della maggioranza e della quota di capitale richiesta per l'approvazione delle delibere.” </w:t>
      </w:r>
    </w:p>
    <w:p w14:paraId="564008C6" w14:textId="77777777" w:rsidR="00FC77D2" w:rsidRPr="00D20FD8" w:rsidRDefault="007B0DB3" w:rsidP="00BA0376">
      <w:pPr>
        <w:pStyle w:val="Testonotaapidipagina"/>
        <w:numPr>
          <w:ilvl w:val="0"/>
          <w:numId w:val="1"/>
        </w:numPr>
        <w:spacing w:after="120"/>
        <w:ind w:left="426" w:hanging="426"/>
        <w:jc w:val="both"/>
        <w:rPr>
          <w:sz w:val="18"/>
          <w:szCs w:val="18"/>
        </w:rPr>
      </w:pPr>
      <w:r w:rsidRPr="00D20FD8">
        <w:rPr>
          <w:sz w:val="18"/>
          <w:szCs w:val="18"/>
        </w:rPr>
        <w:t xml:space="preserve">Ove </w:t>
      </w:r>
      <w:proofErr w:type="gramStart"/>
      <w:r w:rsidRPr="00D20FD8">
        <w:rPr>
          <w:sz w:val="18"/>
          <w:szCs w:val="18"/>
        </w:rPr>
        <w:t>si verifichino</w:t>
      </w:r>
      <w:proofErr w:type="gramEnd"/>
      <w:r w:rsidRPr="00D20FD8">
        <w:rPr>
          <w:sz w:val="18"/>
          <w:szCs w:val="18"/>
        </w:rPr>
        <w:t xml:space="preserve"> </w:t>
      </w:r>
      <w:r w:rsidRPr="00D20FD8">
        <w:rPr>
          <w:sz w:val="18"/>
          <w:szCs w:val="18"/>
          <w:u w:val="single"/>
        </w:rPr>
        <w:t>circostanze di rilievo, ignote all’atto del rilascio della delega</w:t>
      </w:r>
      <w:r w:rsidRPr="00D20FD8">
        <w:rPr>
          <w:sz w:val="18"/>
          <w:szCs w:val="18"/>
        </w:rPr>
        <w:t>, che non possono essere comunicate al delegante, è possibile scegliere tra: a) la conferma dell’istruzione di voto già espressa; b)</w:t>
      </w:r>
      <w:r w:rsidR="009B12E7" w:rsidRPr="00D20FD8">
        <w:rPr>
          <w:sz w:val="18"/>
          <w:szCs w:val="18"/>
        </w:rPr>
        <w:t xml:space="preserve"> </w:t>
      </w:r>
      <w:r w:rsidRPr="00D20FD8">
        <w:rPr>
          <w:sz w:val="18"/>
          <w:szCs w:val="18"/>
        </w:rPr>
        <w:t xml:space="preserve">la modifica dell’istruzione di voto già espressa; c) la revoca dell’istruzione di voto già espressa. Ove non sia effettuata alcuna scelta </w:t>
      </w:r>
      <w:proofErr w:type="gramStart"/>
      <w:r w:rsidRPr="00D20FD8">
        <w:rPr>
          <w:sz w:val="18"/>
          <w:szCs w:val="18"/>
        </w:rPr>
        <w:t xml:space="preserve">si </w:t>
      </w:r>
      <w:proofErr w:type="gramEnd"/>
      <w:r w:rsidRPr="00D20FD8">
        <w:rPr>
          <w:sz w:val="18"/>
          <w:szCs w:val="18"/>
        </w:rPr>
        <w:t xml:space="preserve">intenderanno confermate le istruzioni di voto di cui alla Sez. A). </w:t>
      </w:r>
      <w:r w:rsidRPr="00D20FD8">
        <w:rPr>
          <w:iCs/>
          <w:sz w:val="18"/>
          <w:szCs w:val="18"/>
        </w:rPr>
        <w:t>Resta tuttavia fermo che q</w:t>
      </w:r>
      <w:r w:rsidRPr="00D20FD8">
        <w:rPr>
          <w:sz w:val="18"/>
          <w:szCs w:val="18"/>
        </w:rPr>
        <w:t xml:space="preserve">ualora il delegante, nella Sez. A), abbia indicato di voler votare favorevolmente alla proposta formulata da parte del Consiglio di amministrazione o dell’azionista e tale proposta non sia presentata ovvero non sia posta in votazione per qualsiasi ragione e, nella Sez. B, non sia effettuata alcuna scelta ovvero sia confermata la scelta indicata nella Sez. A, il soggetto </w:t>
      </w:r>
      <w:proofErr w:type="gramStart"/>
      <w:r w:rsidRPr="00D20FD8">
        <w:rPr>
          <w:sz w:val="18"/>
          <w:szCs w:val="18"/>
        </w:rPr>
        <w:t xml:space="preserve">si </w:t>
      </w:r>
      <w:proofErr w:type="gramEnd"/>
      <w:r w:rsidRPr="00D20FD8">
        <w:rPr>
          <w:sz w:val="18"/>
          <w:szCs w:val="18"/>
        </w:rPr>
        <w:t xml:space="preserve">intende </w:t>
      </w:r>
      <w:r w:rsidRPr="00D20FD8">
        <w:rPr>
          <w:sz w:val="18"/>
          <w:szCs w:val="18"/>
          <w:u w:val="single"/>
        </w:rPr>
        <w:t>astenuto.</w:t>
      </w:r>
    </w:p>
    <w:p w14:paraId="719D7C9A" w14:textId="77777777" w:rsidR="004259FA" w:rsidRPr="00D20FD8" w:rsidRDefault="007B0DB3" w:rsidP="00BA0376">
      <w:pPr>
        <w:pStyle w:val="Testonotaapidipagina"/>
        <w:numPr>
          <w:ilvl w:val="0"/>
          <w:numId w:val="1"/>
        </w:numPr>
        <w:spacing w:after="120"/>
        <w:ind w:left="426" w:hanging="426"/>
        <w:jc w:val="both"/>
        <w:rPr>
          <w:sz w:val="18"/>
          <w:szCs w:val="18"/>
        </w:rPr>
      </w:pPr>
      <w:r w:rsidRPr="00D20FD8">
        <w:rPr>
          <w:sz w:val="18"/>
          <w:szCs w:val="18"/>
        </w:rPr>
        <w:t xml:space="preserve">Per il caso in cui </w:t>
      </w:r>
      <w:proofErr w:type="gramStart"/>
      <w:r w:rsidRPr="00D20FD8">
        <w:rPr>
          <w:sz w:val="18"/>
          <w:szCs w:val="18"/>
        </w:rPr>
        <w:t>si verifichino</w:t>
      </w:r>
      <w:proofErr w:type="gramEnd"/>
      <w:r w:rsidRPr="00D20FD8">
        <w:rPr>
          <w:sz w:val="18"/>
          <w:szCs w:val="18"/>
        </w:rPr>
        <w:t xml:space="preserve"> </w:t>
      </w:r>
      <w:r w:rsidRPr="00D20FD8">
        <w:rPr>
          <w:sz w:val="18"/>
          <w:szCs w:val="18"/>
          <w:u w:val="single"/>
        </w:rPr>
        <w:t>modifiche o integrazioni</w:t>
      </w:r>
      <w:r w:rsidRPr="00D20FD8">
        <w:rPr>
          <w:sz w:val="18"/>
          <w:szCs w:val="18"/>
        </w:rPr>
        <w:t xml:space="preserve"> delle proposte di deliberazione sottoposte all’assemblea, è possibile scegliere tra: a) la conferma dell’istruzione di voto eventualmente già espressa; b) la modifica dell’istruzione di voto già espressa o il conferimento dell’istruzione di voto; c) la revoca dell’istruzione di voto già espressa. Ove non sia effettuata alcuna scelta </w:t>
      </w:r>
      <w:proofErr w:type="gramStart"/>
      <w:r w:rsidRPr="00D20FD8">
        <w:rPr>
          <w:sz w:val="18"/>
          <w:szCs w:val="18"/>
        </w:rPr>
        <w:t xml:space="preserve">si </w:t>
      </w:r>
      <w:proofErr w:type="gramEnd"/>
      <w:r w:rsidRPr="00D20FD8">
        <w:rPr>
          <w:sz w:val="18"/>
          <w:szCs w:val="18"/>
        </w:rPr>
        <w:t xml:space="preserve">intenderanno confermate le istruzioni di voto di cui alla </w:t>
      </w:r>
      <w:proofErr w:type="spellStart"/>
      <w:r w:rsidRPr="00D20FD8">
        <w:rPr>
          <w:sz w:val="18"/>
          <w:szCs w:val="18"/>
        </w:rPr>
        <w:t>Sez</w:t>
      </w:r>
      <w:proofErr w:type="spellEnd"/>
      <w:r w:rsidRPr="00D20FD8">
        <w:rPr>
          <w:sz w:val="18"/>
          <w:szCs w:val="18"/>
        </w:rPr>
        <w:t xml:space="preserve"> A).</w:t>
      </w:r>
    </w:p>
    <w:p w14:paraId="41C216A2" w14:textId="77777777" w:rsidR="004259FA" w:rsidRPr="00D20FD8" w:rsidRDefault="004259FA" w:rsidP="00BA0376">
      <w:pPr>
        <w:tabs>
          <w:tab w:val="left" w:pos="3120"/>
          <w:tab w:val="left" w:pos="4200"/>
          <w:tab w:val="left" w:pos="5760"/>
          <w:tab w:val="left" w:pos="8160"/>
        </w:tabs>
        <w:spacing w:after="120"/>
        <w:jc w:val="center"/>
        <w:outlineLvl w:val="0"/>
        <w:rPr>
          <w:i/>
          <w:iCs/>
          <w:sz w:val="18"/>
          <w:szCs w:val="18"/>
        </w:rPr>
      </w:pPr>
    </w:p>
    <w:p w14:paraId="4DEB13E6" w14:textId="77777777" w:rsidR="004259FA" w:rsidRPr="00D20FD8" w:rsidRDefault="004259FA" w:rsidP="00BA0376">
      <w:pPr>
        <w:tabs>
          <w:tab w:val="left" w:pos="3120"/>
          <w:tab w:val="left" w:pos="4200"/>
          <w:tab w:val="left" w:pos="5760"/>
          <w:tab w:val="left" w:pos="8160"/>
        </w:tabs>
        <w:spacing w:after="120"/>
        <w:jc w:val="center"/>
        <w:outlineLvl w:val="0"/>
        <w:rPr>
          <w:i/>
          <w:iCs/>
          <w:sz w:val="18"/>
          <w:szCs w:val="18"/>
        </w:rPr>
      </w:pPr>
    </w:p>
    <w:p w14:paraId="4E675098" w14:textId="77777777" w:rsidR="00706401" w:rsidRPr="00D20FD8" w:rsidRDefault="00706401" w:rsidP="00BA0376">
      <w:pPr>
        <w:tabs>
          <w:tab w:val="left" w:pos="3120"/>
          <w:tab w:val="left" w:pos="4200"/>
          <w:tab w:val="left" w:pos="5760"/>
          <w:tab w:val="left" w:pos="8160"/>
        </w:tabs>
        <w:spacing w:after="120"/>
        <w:jc w:val="center"/>
        <w:outlineLvl w:val="0"/>
        <w:rPr>
          <w:i/>
          <w:iCs/>
          <w:sz w:val="18"/>
          <w:szCs w:val="18"/>
        </w:rPr>
      </w:pPr>
    </w:p>
    <w:p w14:paraId="48B4FFDC" w14:textId="2BEEB374" w:rsidR="004259FA" w:rsidRPr="00D20FD8" w:rsidRDefault="00CB6AB6" w:rsidP="00022FBB">
      <w:pPr>
        <w:tabs>
          <w:tab w:val="left" w:pos="3120"/>
          <w:tab w:val="left" w:pos="4200"/>
          <w:tab w:val="left" w:pos="5760"/>
          <w:tab w:val="left" w:pos="8160"/>
        </w:tabs>
        <w:spacing w:after="120"/>
        <w:jc w:val="both"/>
        <w:outlineLvl w:val="0"/>
        <w:rPr>
          <w:i/>
          <w:iCs/>
          <w:sz w:val="18"/>
          <w:szCs w:val="18"/>
        </w:rPr>
      </w:pPr>
      <w:r w:rsidRPr="00D20FD8">
        <w:rPr>
          <w:sz w:val="18"/>
          <w:szCs w:val="18"/>
        </w:rPr>
        <w:t xml:space="preserve">N.B. Per eventuali chiarimenti inerenti </w:t>
      </w:r>
      <w:proofErr w:type="gramStart"/>
      <w:r w:rsidRPr="00D20FD8">
        <w:rPr>
          <w:sz w:val="18"/>
          <w:szCs w:val="18"/>
        </w:rPr>
        <w:t>il</w:t>
      </w:r>
      <w:proofErr w:type="gramEnd"/>
      <w:r w:rsidRPr="00D20FD8">
        <w:rPr>
          <w:sz w:val="18"/>
          <w:szCs w:val="18"/>
        </w:rPr>
        <w:t xml:space="preserve"> conferimento della delega (ed in particolare circa la compilazione del modulo di delega e delle Istruzioni di voto e la loro trasmissione) i soggetti legittimati all’intervento in Assemblea possono contattare</w:t>
      </w:r>
      <w:r w:rsidR="00A07059">
        <w:rPr>
          <w:sz w:val="18"/>
          <w:szCs w:val="18"/>
        </w:rPr>
        <w:t xml:space="preserve"> il Rappresentante Designato</w:t>
      </w:r>
      <w:r w:rsidR="009D5D22" w:rsidRPr="00D20FD8">
        <w:rPr>
          <w:sz w:val="18"/>
          <w:szCs w:val="18"/>
        </w:rPr>
        <w:t xml:space="preserve"> agli indirizzi sopra indicati, e/o al </w:t>
      </w:r>
      <w:r w:rsidR="006D6778" w:rsidRPr="00D20FD8">
        <w:rPr>
          <w:sz w:val="18"/>
          <w:szCs w:val="18"/>
        </w:rPr>
        <w:t>N</w:t>
      </w:r>
      <w:r w:rsidR="009D5D22" w:rsidRPr="00D20FD8">
        <w:rPr>
          <w:sz w:val="18"/>
          <w:szCs w:val="18"/>
        </w:rPr>
        <w:t>umero 800</w:t>
      </w:r>
      <w:r w:rsidR="00D0499F">
        <w:rPr>
          <w:sz w:val="18"/>
          <w:szCs w:val="18"/>
        </w:rPr>
        <w:t xml:space="preserve"> </w:t>
      </w:r>
      <w:r w:rsidR="009D5D22" w:rsidRPr="00D20FD8">
        <w:rPr>
          <w:sz w:val="18"/>
          <w:szCs w:val="18"/>
        </w:rPr>
        <w:t>134</w:t>
      </w:r>
      <w:r w:rsidR="00D0499F">
        <w:rPr>
          <w:sz w:val="18"/>
          <w:szCs w:val="18"/>
        </w:rPr>
        <w:t xml:space="preserve"> </w:t>
      </w:r>
      <w:r w:rsidR="009D5D22" w:rsidRPr="00D20FD8">
        <w:rPr>
          <w:sz w:val="18"/>
          <w:szCs w:val="18"/>
        </w:rPr>
        <w:t>679</w:t>
      </w:r>
      <w:r w:rsidR="00B56A63">
        <w:rPr>
          <w:sz w:val="18"/>
          <w:szCs w:val="18"/>
        </w:rPr>
        <w:t xml:space="preserve"> (in giorni e orari lavorativi).</w:t>
      </w:r>
    </w:p>
    <w:p w14:paraId="62C86F11" w14:textId="77777777" w:rsidR="002A4E1F" w:rsidRPr="00D20FD8" w:rsidRDefault="002A4E1F" w:rsidP="00BA0376">
      <w:pPr>
        <w:tabs>
          <w:tab w:val="left" w:pos="3120"/>
          <w:tab w:val="left" w:pos="4200"/>
          <w:tab w:val="left" w:pos="5760"/>
          <w:tab w:val="left" w:pos="8160"/>
        </w:tabs>
        <w:spacing w:after="120"/>
        <w:jc w:val="center"/>
        <w:outlineLvl w:val="0"/>
        <w:rPr>
          <w:i/>
          <w:iCs/>
          <w:sz w:val="18"/>
          <w:szCs w:val="18"/>
        </w:rPr>
      </w:pPr>
    </w:p>
    <w:p w14:paraId="3E59B857" w14:textId="77777777" w:rsidR="00364773" w:rsidRPr="00D20FD8" w:rsidRDefault="00364773" w:rsidP="00BA0376">
      <w:pPr>
        <w:tabs>
          <w:tab w:val="left" w:pos="3120"/>
          <w:tab w:val="left" w:pos="4200"/>
          <w:tab w:val="left" w:pos="5760"/>
          <w:tab w:val="left" w:pos="8160"/>
        </w:tabs>
        <w:spacing w:after="120"/>
        <w:jc w:val="center"/>
        <w:rPr>
          <w:i/>
          <w:sz w:val="18"/>
          <w:szCs w:val="18"/>
        </w:rPr>
      </w:pPr>
    </w:p>
    <w:p w14:paraId="7321361E" w14:textId="77777777" w:rsidR="002D0991" w:rsidRPr="00D20FD8" w:rsidRDefault="002D0991">
      <w:pPr>
        <w:rPr>
          <w:b/>
          <w:bCs/>
          <w:iCs/>
          <w:sz w:val="18"/>
          <w:szCs w:val="18"/>
        </w:rPr>
      </w:pPr>
      <w:r w:rsidRPr="00D20FD8">
        <w:rPr>
          <w:b/>
          <w:bCs/>
          <w:iCs/>
          <w:sz w:val="18"/>
          <w:szCs w:val="18"/>
        </w:rPr>
        <w:br w:type="page"/>
      </w:r>
    </w:p>
    <w:p w14:paraId="14190528" w14:textId="35254DAA" w:rsidR="00C01CB5" w:rsidRPr="00D20FD8" w:rsidRDefault="00C01CB5" w:rsidP="00C01CB5">
      <w:pPr>
        <w:tabs>
          <w:tab w:val="left" w:pos="3120"/>
          <w:tab w:val="left" w:pos="4200"/>
          <w:tab w:val="left" w:pos="5760"/>
          <w:tab w:val="left" w:pos="8160"/>
        </w:tabs>
        <w:spacing w:after="120"/>
        <w:jc w:val="center"/>
        <w:rPr>
          <w:b/>
          <w:bCs/>
          <w:iCs/>
          <w:sz w:val="18"/>
          <w:szCs w:val="18"/>
        </w:rPr>
      </w:pPr>
      <w:r w:rsidRPr="00D20FD8">
        <w:rPr>
          <w:b/>
          <w:bCs/>
          <w:iCs/>
          <w:sz w:val="18"/>
          <w:szCs w:val="18"/>
        </w:rPr>
        <w:lastRenderedPageBreak/>
        <w:t>INFORMATIVA PRIVACY</w:t>
      </w:r>
    </w:p>
    <w:p w14:paraId="1EE784A8" w14:textId="77777777" w:rsidR="00C01CB5" w:rsidRPr="00D20FD8" w:rsidRDefault="00C01CB5" w:rsidP="00C01CB5">
      <w:pPr>
        <w:tabs>
          <w:tab w:val="left" w:pos="3120"/>
          <w:tab w:val="left" w:pos="4200"/>
          <w:tab w:val="left" w:pos="5760"/>
          <w:tab w:val="left" w:pos="8160"/>
        </w:tabs>
        <w:spacing w:after="120"/>
        <w:jc w:val="center"/>
        <w:rPr>
          <w:iCs/>
          <w:sz w:val="18"/>
          <w:szCs w:val="18"/>
        </w:rPr>
      </w:pPr>
      <w:r w:rsidRPr="00D20FD8">
        <w:rPr>
          <w:iCs/>
          <w:sz w:val="18"/>
          <w:szCs w:val="18"/>
        </w:rPr>
        <w:t xml:space="preserve">Ai sensi dell’art. </w:t>
      </w:r>
      <w:proofErr w:type="gramStart"/>
      <w:r w:rsidRPr="00D20FD8">
        <w:rPr>
          <w:iCs/>
          <w:sz w:val="18"/>
          <w:szCs w:val="18"/>
        </w:rPr>
        <w:t>13 del Regolamento UE 2016/679 (“Regolamento in materia di protezione delle persone fisiche con riguardo al trattamento dei dati personali e</w:t>
      </w:r>
      <w:proofErr w:type="gramEnd"/>
      <w:r w:rsidRPr="00D20FD8">
        <w:rPr>
          <w:iCs/>
          <w:sz w:val="18"/>
          <w:szCs w:val="18"/>
        </w:rPr>
        <w:t xml:space="preserve"> alla libera circolazione di tali dati”)</w:t>
      </w:r>
    </w:p>
    <w:p w14:paraId="32D8F28E" w14:textId="77777777" w:rsidR="00C01CB5" w:rsidRPr="00D20FD8" w:rsidRDefault="00C01CB5" w:rsidP="00C01CB5">
      <w:pPr>
        <w:tabs>
          <w:tab w:val="left" w:pos="3120"/>
          <w:tab w:val="left" w:pos="4200"/>
          <w:tab w:val="left" w:pos="5760"/>
          <w:tab w:val="left" w:pos="8160"/>
        </w:tabs>
        <w:spacing w:after="120"/>
        <w:rPr>
          <w:iCs/>
          <w:sz w:val="18"/>
          <w:szCs w:val="18"/>
        </w:rPr>
      </w:pPr>
    </w:p>
    <w:p w14:paraId="47DDFD0A" w14:textId="30003A53" w:rsidR="00C01CB5" w:rsidRPr="00D20FD8" w:rsidRDefault="00C01CB5" w:rsidP="00C01CB5">
      <w:pPr>
        <w:tabs>
          <w:tab w:val="left" w:pos="3120"/>
          <w:tab w:val="left" w:pos="4200"/>
          <w:tab w:val="left" w:pos="5760"/>
          <w:tab w:val="left" w:pos="8160"/>
        </w:tabs>
        <w:spacing w:after="120"/>
        <w:rPr>
          <w:iCs/>
          <w:sz w:val="18"/>
          <w:szCs w:val="18"/>
        </w:rPr>
      </w:pPr>
      <w:proofErr w:type="gramStart"/>
      <w:r w:rsidRPr="00D20FD8">
        <w:rPr>
          <w:iCs/>
          <w:sz w:val="18"/>
          <w:szCs w:val="18"/>
        </w:rPr>
        <w:t>In relazione ai</w:t>
      </w:r>
      <w:proofErr w:type="gramEnd"/>
      <w:r w:rsidRPr="00D20FD8">
        <w:rPr>
          <w:iCs/>
          <w:sz w:val="18"/>
          <w:szCs w:val="18"/>
        </w:rPr>
        <w:t xml:space="preserve"> dati personali di cui </w:t>
      </w:r>
      <w:r w:rsidR="00BB0D27" w:rsidRPr="00D20FD8">
        <w:rPr>
          <w:iCs/>
          <w:sz w:val="18"/>
          <w:szCs w:val="18"/>
        </w:rPr>
        <w:t xml:space="preserve">lo Studio Legale </w:t>
      </w:r>
      <w:r w:rsidRPr="00D20FD8">
        <w:rPr>
          <w:iCs/>
          <w:sz w:val="18"/>
          <w:szCs w:val="18"/>
        </w:rPr>
        <w:t>Trevisan</w:t>
      </w:r>
      <w:r w:rsidR="00BB0D27" w:rsidRPr="00D20FD8">
        <w:rPr>
          <w:iCs/>
          <w:sz w:val="18"/>
          <w:szCs w:val="18"/>
        </w:rPr>
        <w:t xml:space="preserve"> &amp; Associati</w:t>
      </w:r>
      <w:r w:rsidRPr="00D20FD8">
        <w:rPr>
          <w:iCs/>
          <w:sz w:val="18"/>
          <w:szCs w:val="18"/>
        </w:rPr>
        <w:t xml:space="preserve"> - quale Rappresentante Designato dall’Emittente - entrerà in possesso nello svolgimento delle proprie attività a Suo favore, desideriamo informarLa di quanto segue.</w:t>
      </w:r>
    </w:p>
    <w:p w14:paraId="2A413F1A"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r w:rsidRPr="00D20FD8">
        <w:rPr>
          <w:b/>
          <w:bCs/>
          <w:iCs/>
          <w:sz w:val="18"/>
          <w:szCs w:val="18"/>
        </w:rPr>
        <w:t>Titolare del trattamento</w:t>
      </w:r>
    </w:p>
    <w:p w14:paraId="241E9373" w14:textId="53356818"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Titolare del trattamento è</w:t>
      </w:r>
      <w:r w:rsidR="00BB0D27" w:rsidRPr="00D20FD8">
        <w:rPr>
          <w:iCs/>
          <w:sz w:val="18"/>
          <w:szCs w:val="18"/>
        </w:rPr>
        <w:t xml:space="preserve"> lo Studio Legale Trevisan &amp; Associati</w:t>
      </w:r>
      <w:r w:rsidRPr="00D20FD8">
        <w:rPr>
          <w:iCs/>
          <w:sz w:val="18"/>
          <w:szCs w:val="18"/>
        </w:rPr>
        <w:t xml:space="preserve">, </w:t>
      </w:r>
      <w:r w:rsidR="00BB0D27" w:rsidRPr="00D20FD8">
        <w:rPr>
          <w:iCs/>
          <w:sz w:val="18"/>
          <w:szCs w:val="18"/>
        </w:rPr>
        <w:t xml:space="preserve">sito </w:t>
      </w:r>
      <w:r w:rsidRPr="00D20FD8">
        <w:rPr>
          <w:iCs/>
          <w:sz w:val="18"/>
          <w:szCs w:val="18"/>
        </w:rPr>
        <w:t xml:space="preserve">in Milano, Viale </w:t>
      </w:r>
      <w:proofErr w:type="spellStart"/>
      <w:r w:rsidRPr="00D20FD8">
        <w:rPr>
          <w:iCs/>
          <w:sz w:val="18"/>
          <w:szCs w:val="18"/>
        </w:rPr>
        <w:t>Majno</w:t>
      </w:r>
      <w:proofErr w:type="spellEnd"/>
      <w:r w:rsidRPr="00D20FD8">
        <w:rPr>
          <w:iCs/>
          <w:sz w:val="18"/>
          <w:szCs w:val="18"/>
        </w:rPr>
        <w:t xml:space="preserve"> n. 45. Il Titolare può essere contattato all’indirizzo: </w:t>
      </w:r>
      <w:r w:rsidRPr="00D20FD8">
        <w:rPr>
          <w:i/>
          <w:sz w:val="18"/>
          <w:szCs w:val="18"/>
        </w:rPr>
        <w:t>mail@trevisanlaw.it</w:t>
      </w:r>
      <w:r w:rsidRPr="00D20FD8">
        <w:rPr>
          <w:iCs/>
          <w:sz w:val="18"/>
          <w:szCs w:val="18"/>
        </w:rPr>
        <w:t xml:space="preserve">. </w:t>
      </w:r>
    </w:p>
    <w:p w14:paraId="440B75CC"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r w:rsidRPr="00D20FD8">
        <w:rPr>
          <w:b/>
          <w:bCs/>
          <w:iCs/>
          <w:sz w:val="18"/>
          <w:szCs w:val="18"/>
        </w:rPr>
        <w:t>Finalità del trattamento</w:t>
      </w:r>
    </w:p>
    <w:p w14:paraId="06B2F6D8"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I dati contenuti nel modulo di delega saranno trattati per le seguenti finalità: </w:t>
      </w:r>
    </w:p>
    <w:p w14:paraId="1AB466E1" w14:textId="5C51E669"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a) esecuzione dell’incarico ricevuto, </w:t>
      </w:r>
      <w:proofErr w:type="gramStart"/>
      <w:r w:rsidRPr="00D20FD8">
        <w:rPr>
          <w:iCs/>
          <w:sz w:val="18"/>
          <w:szCs w:val="18"/>
        </w:rPr>
        <w:t>ovvero</w:t>
      </w:r>
      <w:proofErr w:type="gramEnd"/>
      <w:r w:rsidRPr="00D20FD8">
        <w:rPr>
          <w:iCs/>
          <w:sz w:val="18"/>
          <w:szCs w:val="18"/>
        </w:rPr>
        <w:t xml:space="preserve"> per gli adempimenti inerenti la rappresentanza in assemblea e l’espressione del voto per Suo conto, in conformità alle istruzioni da Lei ricevute;</w:t>
      </w:r>
    </w:p>
    <w:p w14:paraId="15DB983D" w14:textId="40C58119"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b) assolvimento degli obblighi di legge.</w:t>
      </w:r>
    </w:p>
    <w:p w14:paraId="246C0F1D"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r w:rsidRPr="00D20FD8">
        <w:rPr>
          <w:b/>
          <w:bCs/>
          <w:iCs/>
          <w:sz w:val="18"/>
          <w:szCs w:val="18"/>
        </w:rPr>
        <w:t>Base giuridica del trattamento</w:t>
      </w:r>
    </w:p>
    <w:p w14:paraId="608C92CA"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Il trattamento si fonda sulle seguenti basi giuridiche: </w:t>
      </w:r>
    </w:p>
    <w:p w14:paraId="0BE845A0" w14:textId="4FA6C0F6"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 adempimento degli obblighi contrattuali, </w:t>
      </w:r>
      <w:proofErr w:type="gramStart"/>
      <w:r w:rsidRPr="00D20FD8">
        <w:rPr>
          <w:iCs/>
          <w:sz w:val="18"/>
          <w:szCs w:val="18"/>
        </w:rPr>
        <w:t>ovvero</w:t>
      </w:r>
      <w:proofErr w:type="gramEnd"/>
      <w:r w:rsidRPr="00D20FD8">
        <w:rPr>
          <w:iCs/>
          <w:sz w:val="18"/>
          <w:szCs w:val="18"/>
        </w:rPr>
        <w:t xml:space="preserve"> derivanti dall’incarico da Lei ricevuto;</w:t>
      </w:r>
    </w:p>
    <w:p w14:paraId="68C3B05D" w14:textId="417F8EFF"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adempimento di un obbligo legale al quale è soggetto il Titolare, anche nei confronti dell’Emittente o di autorità o organi di vigilanza.</w:t>
      </w:r>
    </w:p>
    <w:p w14:paraId="3651C431"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r w:rsidRPr="00D20FD8">
        <w:rPr>
          <w:b/>
          <w:bCs/>
          <w:iCs/>
          <w:sz w:val="18"/>
          <w:szCs w:val="18"/>
        </w:rPr>
        <w:t>Fonte dei dati personali</w:t>
      </w:r>
    </w:p>
    <w:p w14:paraId="79E04E8F" w14:textId="77777777" w:rsidR="00C01CB5" w:rsidRPr="00D20FD8" w:rsidRDefault="00C01CB5" w:rsidP="00C01CB5">
      <w:pPr>
        <w:tabs>
          <w:tab w:val="left" w:pos="3120"/>
          <w:tab w:val="left" w:pos="4200"/>
          <w:tab w:val="left" w:pos="5760"/>
          <w:tab w:val="left" w:pos="8160"/>
        </w:tabs>
        <w:spacing w:after="120"/>
        <w:rPr>
          <w:iCs/>
          <w:sz w:val="18"/>
          <w:szCs w:val="18"/>
        </w:rPr>
      </w:pPr>
      <w:r w:rsidRPr="00D20FD8">
        <w:rPr>
          <w:iCs/>
          <w:sz w:val="18"/>
          <w:szCs w:val="18"/>
        </w:rPr>
        <w:t>I dati personali sono raccolti direttamente presso di Lei o presso archivi pubblici o privati.</w:t>
      </w:r>
    </w:p>
    <w:p w14:paraId="2D32BE15"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proofErr w:type="gramStart"/>
      <w:r w:rsidRPr="00D20FD8">
        <w:rPr>
          <w:b/>
          <w:bCs/>
          <w:iCs/>
          <w:sz w:val="18"/>
          <w:szCs w:val="18"/>
        </w:rPr>
        <w:t>Modalità</w:t>
      </w:r>
      <w:proofErr w:type="gramEnd"/>
      <w:r w:rsidRPr="00D20FD8">
        <w:rPr>
          <w:b/>
          <w:bCs/>
          <w:iCs/>
          <w:sz w:val="18"/>
          <w:szCs w:val="18"/>
        </w:rPr>
        <w:t xml:space="preserve"> del trattamento dei dati</w:t>
      </w:r>
    </w:p>
    <w:p w14:paraId="0EB30878"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Il trattamento consisterà nella raccolta, registrazione, organizzazione, strutturazione, conservazione, estrazione, consultazione, uso, comunicazione mediante trasmissione, diffusione o qualsiasi altra forma di messa a disposizione, raffronto o interconnessione, limitazione, cancellazione e distruzione dei dati.</w:t>
      </w:r>
    </w:p>
    <w:p w14:paraId="05589919"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Le operazioni di trattamento possono essere svolte dal Titolare e/o dalle persone da questi autorizzate, con o senza l’ausilio di strumenti elettronici o comunque automatizzati. </w:t>
      </w:r>
    </w:p>
    <w:p w14:paraId="32F5FBB8"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I dati personali sono trattati in modo lecito, corretto e trasparente, secondo le </w:t>
      </w:r>
      <w:proofErr w:type="gramStart"/>
      <w:r w:rsidRPr="00D20FD8">
        <w:rPr>
          <w:iCs/>
          <w:sz w:val="18"/>
          <w:szCs w:val="18"/>
        </w:rPr>
        <w:t>modalità</w:t>
      </w:r>
      <w:proofErr w:type="gramEnd"/>
      <w:r w:rsidRPr="00D20FD8">
        <w:rPr>
          <w:iCs/>
          <w:sz w:val="18"/>
          <w:szCs w:val="18"/>
        </w:rPr>
        <w:t xml:space="preserve"> e per le finalità sopra indicate, nonché nel rispetto della normativa in materia di privacy e degli obblighi di riservatezza professionale.</w:t>
      </w:r>
    </w:p>
    <w:p w14:paraId="21C69F0F"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r w:rsidRPr="00D20FD8">
        <w:rPr>
          <w:b/>
          <w:bCs/>
          <w:iCs/>
          <w:sz w:val="18"/>
          <w:szCs w:val="18"/>
        </w:rPr>
        <w:t>Periodo di conservazione</w:t>
      </w:r>
    </w:p>
    <w:p w14:paraId="5BD0B46D"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Nel rispetto dei principi di liceità, limitazione delle finalità e minimizzazione dei dati, i dati saranno conservati per il periodo di espletamento dell’incarico ricevuto e, </w:t>
      </w:r>
      <w:proofErr w:type="gramStart"/>
      <w:r w:rsidRPr="00D20FD8">
        <w:rPr>
          <w:iCs/>
          <w:sz w:val="18"/>
          <w:szCs w:val="18"/>
        </w:rPr>
        <w:t>successivamente</w:t>
      </w:r>
      <w:proofErr w:type="gramEnd"/>
      <w:r w:rsidRPr="00D20FD8">
        <w:rPr>
          <w:iCs/>
          <w:sz w:val="18"/>
          <w:szCs w:val="18"/>
        </w:rPr>
        <w:t>, per il tempo in cui il Titolare sia soggetto a obblighi di conservazione per finalità fiscali, amministrative o comunque previste da norme di legge.</w:t>
      </w:r>
    </w:p>
    <w:p w14:paraId="70A6995A"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r w:rsidRPr="00D20FD8">
        <w:rPr>
          <w:b/>
          <w:bCs/>
          <w:iCs/>
          <w:sz w:val="18"/>
          <w:szCs w:val="18"/>
        </w:rPr>
        <w:t>Natura del conferimento dei dati e conseguenze del rifiuto di conferimento</w:t>
      </w:r>
    </w:p>
    <w:p w14:paraId="42561725" w14:textId="77777777" w:rsidR="00C01CB5" w:rsidRPr="00D20FD8" w:rsidRDefault="00C01CB5" w:rsidP="001B3BB7">
      <w:pPr>
        <w:tabs>
          <w:tab w:val="left" w:pos="3120"/>
          <w:tab w:val="left" w:pos="4200"/>
          <w:tab w:val="left" w:pos="5760"/>
          <w:tab w:val="left" w:pos="8160"/>
        </w:tabs>
        <w:spacing w:after="120"/>
        <w:jc w:val="both"/>
        <w:rPr>
          <w:iCs/>
          <w:sz w:val="18"/>
          <w:szCs w:val="18"/>
        </w:rPr>
      </w:pPr>
      <w:proofErr w:type="gramStart"/>
      <w:r w:rsidRPr="00D20FD8">
        <w:rPr>
          <w:iCs/>
          <w:sz w:val="18"/>
          <w:szCs w:val="18"/>
        </w:rPr>
        <w:t>In relazione alle</w:t>
      </w:r>
      <w:proofErr w:type="gramEnd"/>
      <w:r w:rsidRPr="00D20FD8">
        <w:rPr>
          <w:iCs/>
          <w:sz w:val="18"/>
          <w:szCs w:val="18"/>
        </w:rPr>
        <w:t xml:space="preserve"> finalità di cui al punto a) del paragrafo “Finalità del trattamento”, il conferimento dei dati non è obbligatorio, ma è strettamente necessario ai fini dello svolgimento dell’incarico ricevuto. L’eventuale rifiuto di conferire tali dati determinerebbe l’impossibilità per il Titolare - </w:t>
      </w:r>
      <w:proofErr w:type="gramStart"/>
      <w:r w:rsidRPr="00D20FD8">
        <w:rPr>
          <w:iCs/>
          <w:sz w:val="18"/>
          <w:szCs w:val="18"/>
        </w:rPr>
        <w:t>in qualità di</w:t>
      </w:r>
      <w:proofErr w:type="gramEnd"/>
      <w:r w:rsidRPr="00D20FD8">
        <w:rPr>
          <w:iCs/>
          <w:sz w:val="18"/>
          <w:szCs w:val="18"/>
        </w:rPr>
        <w:t xml:space="preserve"> Rappresentante Designato - di dar corso all’incarico ricevuto e agli obblighi di legge. Il relativo trattamento non richiede il Suo consenso.</w:t>
      </w:r>
    </w:p>
    <w:p w14:paraId="7BC2AD3F" w14:textId="77777777" w:rsidR="00C01CB5" w:rsidRPr="00D20FD8" w:rsidRDefault="00C01CB5" w:rsidP="001B3BB7">
      <w:pPr>
        <w:tabs>
          <w:tab w:val="left" w:pos="3120"/>
          <w:tab w:val="left" w:pos="4200"/>
          <w:tab w:val="left" w:pos="5760"/>
          <w:tab w:val="left" w:pos="8160"/>
        </w:tabs>
        <w:spacing w:after="120"/>
        <w:jc w:val="both"/>
        <w:rPr>
          <w:iCs/>
          <w:sz w:val="18"/>
          <w:szCs w:val="18"/>
        </w:rPr>
      </w:pPr>
      <w:proofErr w:type="gramStart"/>
      <w:r w:rsidRPr="00D20FD8">
        <w:rPr>
          <w:iCs/>
          <w:sz w:val="18"/>
          <w:szCs w:val="18"/>
        </w:rPr>
        <w:t>In relazione alle</w:t>
      </w:r>
      <w:proofErr w:type="gramEnd"/>
      <w:r w:rsidRPr="00D20FD8">
        <w:rPr>
          <w:iCs/>
          <w:sz w:val="18"/>
          <w:szCs w:val="18"/>
        </w:rPr>
        <w:t xml:space="preserve"> finalità di cui al punto b), il conferimento dei dati è obbligatorio. Il mancato conferimento dei dati determinerebbe l’impossibilità per il Titolare - </w:t>
      </w:r>
      <w:proofErr w:type="gramStart"/>
      <w:r w:rsidRPr="00D20FD8">
        <w:rPr>
          <w:iCs/>
          <w:sz w:val="18"/>
          <w:szCs w:val="18"/>
        </w:rPr>
        <w:t>in qualità di</w:t>
      </w:r>
      <w:proofErr w:type="gramEnd"/>
      <w:r w:rsidRPr="00D20FD8">
        <w:rPr>
          <w:iCs/>
          <w:sz w:val="18"/>
          <w:szCs w:val="18"/>
        </w:rPr>
        <w:t xml:space="preserve"> Rappresentante Designato - di dar corso all’incarico ricevuto ed agli obblighi di legge. Il relativo trattamento non richiede il Suo consenso.</w:t>
      </w:r>
    </w:p>
    <w:p w14:paraId="767D3CAD"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r w:rsidRPr="00D20FD8">
        <w:rPr>
          <w:b/>
          <w:bCs/>
          <w:iCs/>
          <w:sz w:val="18"/>
          <w:szCs w:val="18"/>
        </w:rPr>
        <w:t>Comunicazione e diffusione dei dati personali</w:t>
      </w:r>
    </w:p>
    <w:p w14:paraId="3D8D9D2D"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I dati saranno resi accessibili per le finalità sopra menzionate, prima, durante e </w:t>
      </w:r>
      <w:proofErr w:type="gramStart"/>
      <w:r w:rsidRPr="00D20FD8">
        <w:rPr>
          <w:iCs/>
          <w:sz w:val="18"/>
          <w:szCs w:val="18"/>
        </w:rPr>
        <w:t>successivamente</w:t>
      </w:r>
      <w:proofErr w:type="gramEnd"/>
      <w:r w:rsidRPr="00D20FD8">
        <w:rPr>
          <w:iCs/>
          <w:sz w:val="18"/>
          <w:szCs w:val="18"/>
        </w:rPr>
        <w:t xml:space="preserve"> allo svolgimento dell’assemblea degli azionisti dell’Emittente.</w:t>
      </w:r>
    </w:p>
    <w:p w14:paraId="7CD3A993"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Possono </w:t>
      </w:r>
      <w:proofErr w:type="gramStart"/>
      <w:r w:rsidRPr="00D20FD8">
        <w:rPr>
          <w:iCs/>
          <w:sz w:val="18"/>
          <w:szCs w:val="18"/>
        </w:rPr>
        <w:t>venire a conoscenza</w:t>
      </w:r>
      <w:proofErr w:type="gramEnd"/>
      <w:r w:rsidRPr="00D20FD8">
        <w:rPr>
          <w:iCs/>
          <w:sz w:val="18"/>
          <w:szCs w:val="18"/>
        </w:rPr>
        <w:t xml:space="preserve"> dei dati dipendenti e collaboratori del Titolare, specificamente autorizzati a trattarli, nonché l’Emittente per gli adempimenti di legge, tra cui la redazione del verbale assembleare e all’aggiornamento del libro soci.</w:t>
      </w:r>
    </w:p>
    <w:p w14:paraId="5F1D71A0"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Tali dati potranno essere comunicati a tutti quei soggetti pubblici e privati cui la comunicazione sia necessaria per l’adempimento di un obbligo di legge, </w:t>
      </w:r>
      <w:proofErr w:type="gramStart"/>
      <w:r w:rsidRPr="00D20FD8">
        <w:rPr>
          <w:iCs/>
          <w:sz w:val="18"/>
          <w:szCs w:val="18"/>
        </w:rPr>
        <w:t>ovvero</w:t>
      </w:r>
      <w:proofErr w:type="gramEnd"/>
      <w:r w:rsidRPr="00D20FD8">
        <w:rPr>
          <w:iCs/>
          <w:sz w:val="18"/>
          <w:szCs w:val="18"/>
        </w:rPr>
        <w:t xml:space="preserve"> in base a disposizioni impartite da autorità a ciò legittimate dalla legge o da organi di vigilanza e controllo, nonché per finalità strettamente connesse e strumentali all’esecuzione dell’incarico ricevuto inerente la rappresentanza in assemblea e l’espressione del voto.</w:t>
      </w:r>
    </w:p>
    <w:p w14:paraId="079CDF78"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r w:rsidRPr="00D20FD8">
        <w:rPr>
          <w:b/>
          <w:bCs/>
          <w:iCs/>
          <w:sz w:val="18"/>
          <w:szCs w:val="18"/>
        </w:rPr>
        <w:lastRenderedPageBreak/>
        <w:t>Trasferimento dei dati all’estero</w:t>
      </w:r>
    </w:p>
    <w:p w14:paraId="2835B7FE"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I dati potrebbero essere trasferiti verso Paesi dell’UE o verso Paesi terzi nell’ambito delle finalità del trattamento.</w:t>
      </w:r>
    </w:p>
    <w:p w14:paraId="2FE043FF" w14:textId="77777777" w:rsidR="00C01CB5" w:rsidRPr="00D20FD8" w:rsidRDefault="00C01CB5" w:rsidP="001B3BB7">
      <w:pPr>
        <w:tabs>
          <w:tab w:val="left" w:pos="3120"/>
          <w:tab w:val="left" w:pos="4200"/>
          <w:tab w:val="left" w:pos="5760"/>
          <w:tab w:val="left" w:pos="8160"/>
        </w:tabs>
        <w:spacing w:after="120"/>
        <w:jc w:val="center"/>
        <w:rPr>
          <w:b/>
          <w:bCs/>
          <w:iCs/>
          <w:sz w:val="18"/>
          <w:szCs w:val="18"/>
        </w:rPr>
      </w:pPr>
      <w:r w:rsidRPr="00D20FD8">
        <w:rPr>
          <w:b/>
          <w:bCs/>
          <w:iCs/>
          <w:sz w:val="18"/>
          <w:szCs w:val="18"/>
        </w:rPr>
        <w:t>Diritti dell’interessato</w:t>
      </w:r>
    </w:p>
    <w:p w14:paraId="499D545E"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Lei ha diritto di richiedere al Titolare, in ogni momento:</w:t>
      </w:r>
    </w:p>
    <w:p w14:paraId="33BA85F9"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 la conferma che sia </w:t>
      </w:r>
      <w:proofErr w:type="gramStart"/>
      <w:r w:rsidRPr="00D20FD8">
        <w:rPr>
          <w:iCs/>
          <w:sz w:val="18"/>
          <w:szCs w:val="18"/>
        </w:rPr>
        <w:t>o meno</w:t>
      </w:r>
      <w:proofErr w:type="gramEnd"/>
      <w:r w:rsidRPr="00D20FD8">
        <w:rPr>
          <w:iCs/>
          <w:sz w:val="18"/>
          <w:szCs w:val="18"/>
        </w:rPr>
        <w:t xml:space="preserve"> in corso un trattamento di dati personali che La riguardano e, in tal caso, di ottenere l’accesso alle seguenti informazioni: (i) finalità del trattamento, (ii) categorie di dati trattati, (iii) destinatari o categorie di destinatari a cui i dati sono stati o saranno comunicati, in particolare, se destinatari di Paesi terzi od organizzazioni internazionali, (iv) quando possibile, periodo di conservazione dei dati personali previsto, oppure, se non è possibile, criteri utilizzati per determinare tale periodo, (v) esistenza di un processo decisionale automatizzato, compresa la </w:t>
      </w:r>
      <w:proofErr w:type="spellStart"/>
      <w:r w:rsidRPr="00D20FD8">
        <w:rPr>
          <w:iCs/>
          <w:sz w:val="18"/>
          <w:szCs w:val="18"/>
        </w:rPr>
        <w:t>profilazione</w:t>
      </w:r>
      <w:proofErr w:type="spellEnd"/>
      <w:r w:rsidRPr="00D20FD8">
        <w:rPr>
          <w:iCs/>
          <w:sz w:val="18"/>
          <w:szCs w:val="18"/>
        </w:rPr>
        <w:t>, la logica utilizzata, l’importanza e le conseguenze previste di tale trattamento (diritto di accesso);</w:t>
      </w:r>
    </w:p>
    <w:p w14:paraId="15B2638C"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la rettifica dei dati personali inesatti, o l’integrazione di quelli incompleti (diritto di rettifica);</w:t>
      </w:r>
    </w:p>
    <w:p w14:paraId="77A1AD46"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la cancellazione dei dati personali in caso di (</w:t>
      </w:r>
      <w:proofErr w:type="gramStart"/>
      <w:r w:rsidRPr="00D20FD8">
        <w:rPr>
          <w:iCs/>
          <w:sz w:val="18"/>
          <w:szCs w:val="18"/>
        </w:rPr>
        <w:t>i) opposizione</w:t>
      </w:r>
      <w:proofErr w:type="gramEnd"/>
      <w:r w:rsidRPr="00D20FD8">
        <w:rPr>
          <w:iCs/>
          <w:sz w:val="18"/>
          <w:szCs w:val="18"/>
        </w:rPr>
        <w:t xml:space="preserve"> al trattamento in assenza di alcun diverso nostro motivo legittimo prevalente per procedere al trattamento stesso; (ii) trattamento illecito; (iii) adempimento ad un obbligo di legge; salvo il caso in cui il trattamento sia necessario per l’esercizio del diritto alla libertà di espressione e di informazione, per l’adempimento di un obbligo legale, per motivi di interesse pubblico nel settore della sanità, ai fini statistici, dell’archiviazione nel pubblico interesse, di ricerca scientifica o storica o, per l’accertamento, l’esercizio o la difesa di un diritto in sede giudiziaria. Lei ha, inoltre, diritto di richiedere la trasformazione in forma anonima o il blocco dei dati trattati in violazione di legge (diritto all’oblio);</w:t>
      </w:r>
    </w:p>
    <w:p w14:paraId="10815835"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la limitazione del trattamento dei dati personali in caso di (</w:t>
      </w:r>
      <w:proofErr w:type="gramStart"/>
      <w:r w:rsidRPr="00D20FD8">
        <w:rPr>
          <w:iCs/>
          <w:sz w:val="18"/>
          <w:szCs w:val="18"/>
        </w:rPr>
        <w:t>i) contestazione</w:t>
      </w:r>
      <w:proofErr w:type="gramEnd"/>
      <w:r w:rsidRPr="00D20FD8">
        <w:rPr>
          <w:iCs/>
          <w:sz w:val="18"/>
          <w:szCs w:val="18"/>
        </w:rPr>
        <w:t xml:space="preserve"> dell’esattezza degli stessi per il periodo necessario a noi per verificarne l’esattezza; (ii) trattamento illecito con richiesta dell’interessato di limitazione al trattamento e non già di cancellazione; (iii) necessità dell’interessato dei dati personali per l’accertamento, l’esercizio o la difesa di un diritto in sede giudiziaria; (iv) opposizione al trattamento in attesa della verifica in merito all’eventuale prevalenza di nostri motivi legittimi rispetto ai Suoi (diritto di limitazione).</w:t>
      </w:r>
    </w:p>
    <w:p w14:paraId="4D21B3CF" w14:textId="77777777" w:rsidR="00C01CB5" w:rsidRPr="00D20FD8"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Lei, inoltre, ha il diritto di proporre reclami alla competente autorità di controllo (in Italia, il Garante privacy) qualora ritenga che il trattamento violi la normativa in materia di privacy.</w:t>
      </w:r>
    </w:p>
    <w:p w14:paraId="20FBDBC6" w14:textId="03EEF033" w:rsidR="00C01CB5" w:rsidRDefault="00C01CB5" w:rsidP="001B3BB7">
      <w:pPr>
        <w:tabs>
          <w:tab w:val="left" w:pos="3120"/>
          <w:tab w:val="left" w:pos="4200"/>
          <w:tab w:val="left" w:pos="5760"/>
          <w:tab w:val="left" w:pos="8160"/>
        </w:tabs>
        <w:spacing w:after="120"/>
        <w:jc w:val="both"/>
        <w:rPr>
          <w:iCs/>
          <w:sz w:val="18"/>
          <w:szCs w:val="18"/>
        </w:rPr>
      </w:pPr>
      <w:r w:rsidRPr="00D20FD8">
        <w:rPr>
          <w:iCs/>
          <w:sz w:val="18"/>
          <w:szCs w:val="18"/>
        </w:rPr>
        <w:t xml:space="preserve">Per l’esercizio dei Suoi diritti, nonché per ogni eventuale informazione, potrà inviare un’e-mail a </w:t>
      </w:r>
      <w:hyperlink r:id="rId12" w:history="1">
        <w:r w:rsidR="00B56A63" w:rsidRPr="00F070CF">
          <w:rPr>
            <w:rStyle w:val="Collegamentoipertestuale"/>
            <w:i/>
            <w:sz w:val="18"/>
            <w:szCs w:val="18"/>
          </w:rPr>
          <w:t>mail@trevisanlaw.it</w:t>
        </w:r>
      </w:hyperlink>
      <w:r w:rsidRPr="00D20FD8">
        <w:rPr>
          <w:iCs/>
          <w:sz w:val="18"/>
          <w:szCs w:val="18"/>
        </w:rPr>
        <w:t>.</w:t>
      </w:r>
    </w:p>
    <w:p w14:paraId="15D2A2F7" w14:textId="2F8897FD" w:rsidR="00B56A63" w:rsidRDefault="00B56A63" w:rsidP="001B3BB7">
      <w:pPr>
        <w:tabs>
          <w:tab w:val="left" w:pos="3120"/>
          <w:tab w:val="left" w:pos="4200"/>
          <w:tab w:val="left" w:pos="5760"/>
          <w:tab w:val="left" w:pos="8160"/>
        </w:tabs>
        <w:spacing w:after="120"/>
        <w:jc w:val="both"/>
        <w:rPr>
          <w:iCs/>
          <w:sz w:val="18"/>
          <w:szCs w:val="18"/>
        </w:rPr>
      </w:pPr>
    </w:p>
    <w:p w14:paraId="44FF41E2" w14:textId="77777777" w:rsidR="00B56A63" w:rsidRPr="00D20FD8" w:rsidRDefault="00B56A63" w:rsidP="00B56A63">
      <w:pPr>
        <w:spacing w:after="120"/>
        <w:jc w:val="both"/>
        <w:rPr>
          <w:rFonts w:eastAsia="CGTimes"/>
          <w:sz w:val="18"/>
          <w:szCs w:val="18"/>
        </w:rPr>
      </w:pPr>
      <w:r w:rsidRPr="00D20FD8">
        <w:rPr>
          <w:rFonts w:eastAsia="CGTimes"/>
          <w:sz w:val="18"/>
          <w:szCs w:val="18"/>
        </w:rPr>
        <w:t>…………………………………………………Lì</w:t>
      </w:r>
      <w:proofErr w:type="gramStart"/>
      <w:r w:rsidRPr="00D20FD8">
        <w:rPr>
          <w:rFonts w:eastAsia="CGTimes"/>
          <w:sz w:val="18"/>
          <w:szCs w:val="18"/>
        </w:rPr>
        <w:t>,</w:t>
      </w:r>
      <w:proofErr w:type="gramEnd"/>
      <w:r w:rsidRPr="00D20FD8">
        <w:rPr>
          <w:rFonts w:eastAsia="CGTimes"/>
          <w:sz w:val="18"/>
          <w:szCs w:val="18"/>
        </w:rPr>
        <w:t>………………….</w:t>
      </w:r>
      <w:r w:rsidRPr="00D20FD8">
        <w:rPr>
          <w:rFonts w:eastAsia="CGTimes"/>
          <w:sz w:val="18"/>
          <w:szCs w:val="18"/>
        </w:rPr>
        <w:tab/>
        <w:t xml:space="preserve">    </w:t>
      </w:r>
    </w:p>
    <w:p w14:paraId="0F8F6607" w14:textId="77777777" w:rsidR="00B56A63" w:rsidRPr="00D20FD8" w:rsidRDefault="00B56A63" w:rsidP="00B56A63">
      <w:pPr>
        <w:spacing w:after="120"/>
        <w:jc w:val="both"/>
        <w:rPr>
          <w:rFonts w:eastAsia="CGTimes"/>
          <w:sz w:val="18"/>
          <w:szCs w:val="18"/>
        </w:rPr>
      </w:pPr>
      <w:r w:rsidRPr="00D20FD8">
        <w:rPr>
          <w:rFonts w:eastAsia="CGTimes"/>
          <w:sz w:val="18"/>
          <w:szCs w:val="18"/>
        </w:rPr>
        <w:t xml:space="preserve">                                    </w:t>
      </w:r>
    </w:p>
    <w:p w14:paraId="0B49D5BD" w14:textId="77777777" w:rsidR="00B56A63" w:rsidRPr="00D20FD8" w:rsidRDefault="00B56A63" w:rsidP="00B56A63">
      <w:pPr>
        <w:spacing w:after="120"/>
        <w:jc w:val="right"/>
        <w:rPr>
          <w:sz w:val="18"/>
          <w:szCs w:val="18"/>
        </w:rPr>
      </w:pPr>
      <w:r w:rsidRPr="00D20FD8">
        <w:rPr>
          <w:rFonts w:eastAsia="CGTimes"/>
          <w:sz w:val="18"/>
          <w:szCs w:val="18"/>
        </w:rPr>
        <w:t>Firma……………………………………...........................</w:t>
      </w:r>
    </w:p>
    <w:p w14:paraId="263B978F" w14:textId="77777777" w:rsidR="00B56A63" w:rsidRPr="00D20FD8" w:rsidRDefault="00B56A63" w:rsidP="001B3BB7">
      <w:pPr>
        <w:tabs>
          <w:tab w:val="left" w:pos="3120"/>
          <w:tab w:val="left" w:pos="4200"/>
          <w:tab w:val="left" w:pos="5760"/>
          <w:tab w:val="left" w:pos="8160"/>
        </w:tabs>
        <w:spacing w:after="120"/>
        <w:jc w:val="both"/>
        <w:rPr>
          <w:iCs/>
          <w:sz w:val="18"/>
          <w:szCs w:val="18"/>
        </w:rPr>
      </w:pPr>
    </w:p>
    <w:p w14:paraId="1CA73EF7" w14:textId="0EE18070" w:rsidR="00827866" w:rsidRPr="00D20FD8" w:rsidRDefault="007B0DB3" w:rsidP="00A07059">
      <w:pPr>
        <w:tabs>
          <w:tab w:val="left" w:pos="3120"/>
          <w:tab w:val="left" w:pos="4200"/>
          <w:tab w:val="left" w:pos="5760"/>
          <w:tab w:val="left" w:pos="8160"/>
        </w:tabs>
        <w:spacing w:after="120"/>
        <w:jc w:val="center"/>
        <w:rPr>
          <w:b/>
          <w:sz w:val="18"/>
          <w:szCs w:val="18"/>
        </w:rPr>
      </w:pPr>
      <w:r w:rsidRPr="00D20FD8">
        <w:rPr>
          <w:i/>
          <w:sz w:val="18"/>
          <w:szCs w:val="18"/>
        </w:rPr>
        <w:br w:type="column"/>
      </w:r>
      <w:r w:rsidRPr="00D20FD8">
        <w:rPr>
          <w:b/>
          <w:sz w:val="18"/>
          <w:szCs w:val="18"/>
        </w:rPr>
        <w:lastRenderedPageBreak/>
        <w:t>NORMATIVA DI RIFERIMENTO</w:t>
      </w:r>
    </w:p>
    <w:p w14:paraId="57275602" w14:textId="77777777" w:rsidR="00D54190" w:rsidRPr="00D20FD8" w:rsidRDefault="00D54190" w:rsidP="00BA0376">
      <w:pPr>
        <w:pStyle w:val="NormaleWeb"/>
        <w:pBdr>
          <w:top w:val="single" w:sz="4" w:space="1" w:color="auto"/>
        </w:pBdr>
        <w:spacing w:before="0" w:beforeAutospacing="0" w:after="120" w:afterAutospacing="0"/>
        <w:jc w:val="center"/>
        <w:rPr>
          <w:rFonts w:ascii="Times New Roman" w:hAnsi="Times New Roman" w:cs="Times New Roman"/>
          <w:b/>
          <w:i/>
          <w:color w:val="auto"/>
          <w:sz w:val="18"/>
          <w:szCs w:val="18"/>
        </w:rPr>
      </w:pPr>
      <w:bookmarkStart w:id="5" w:name="Art._135-undecies"/>
      <w:bookmarkStart w:id="6" w:name="Art._135-decies"/>
    </w:p>
    <w:p w14:paraId="1B1B611F" w14:textId="77777777" w:rsidR="00BB0D14" w:rsidRPr="00D20FD8" w:rsidRDefault="007B0DB3" w:rsidP="00BA0376">
      <w:pPr>
        <w:pStyle w:val="NormaleWeb"/>
        <w:pBdr>
          <w:top w:val="single" w:sz="4" w:space="1" w:color="auto"/>
        </w:pBdr>
        <w:spacing w:before="0" w:beforeAutospacing="0" w:after="120" w:afterAutospacing="0"/>
        <w:jc w:val="center"/>
        <w:rPr>
          <w:rFonts w:ascii="Times New Roman" w:hAnsi="Times New Roman" w:cs="Times New Roman"/>
          <w:b/>
          <w:color w:val="auto"/>
          <w:sz w:val="18"/>
          <w:szCs w:val="18"/>
        </w:rPr>
      </w:pPr>
      <w:r w:rsidRPr="00D20FD8">
        <w:rPr>
          <w:rFonts w:ascii="Times New Roman" w:hAnsi="Times New Roman" w:cs="Times New Roman"/>
          <w:b/>
          <w:color w:val="auto"/>
          <w:sz w:val="18"/>
          <w:szCs w:val="18"/>
        </w:rPr>
        <w:t>Decreto legislativo 24 febbraio 1998 n. 58</w:t>
      </w:r>
    </w:p>
    <w:p w14:paraId="0469A64D" w14:textId="77777777" w:rsidR="00D54190" w:rsidRPr="00D20FD8" w:rsidRDefault="00D54190" w:rsidP="00BA0376">
      <w:pPr>
        <w:pStyle w:val="NormaleWeb"/>
        <w:pBdr>
          <w:top w:val="single" w:sz="4" w:space="1" w:color="auto"/>
        </w:pBdr>
        <w:spacing w:before="0" w:beforeAutospacing="0" w:after="120" w:afterAutospacing="0"/>
        <w:jc w:val="center"/>
        <w:rPr>
          <w:rFonts w:ascii="Times New Roman" w:hAnsi="Times New Roman" w:cs="Times New Roman"/>
          <w:b/>
          <w:color w:val="auto"/>
          <w:sz w:val="18"/>
          <w:szCs w:val="18"/>
        </w:rPr>
      </w:pPr>
    </w:p>
    <w:bookmarkEnd w:id="5"/>
    <w:bookmarkEnd w:id="6"/>
    <w:p w14:paraId="641D88C0" w14:textId="7F35745C" w:rsidR="00EB34A4" w:rsidRPr="00D20FD8" w:rsidRDefault="007B0DB3" w:rsidP="00BA0376">
      <w:pPr>
        <w:pStyle w:val="Default"/>
        <w:spacing w:after="120"/>
        <w:rPr>
          <w:rFonts w:ascii="Times New Roman" w:hAnsi="Times New Roman"/>
          <w:b/>
          <w:color w:val="auto"/>
          <w:sz w:val="18"/>
          <w:szCs w:val="18"/>
        </w:rPr>
      </w:pPr>
      <w:r w:rsidRPr="00D20FD8">
        <w:rPr>
          <w:rFonts w:ascii="Times New Roman" w:hAnsi="Times New Roman"/>
          <w:b/>
          <w:color w:val="auto"/>
          <w:sz w:val="18"/>
          <w:szCs w:val="18"/>
        </w:rPr>
        <w:t xml:space="preserve">Art. </w:t>
      </w:r>
      <w:proofErr w:type="gramStart"/>
      <w:r w:rsidRPr="00D20FD8">
        <w:rPr>
          <w:rFonts w:ascii="Times New Roman" w:hAnsi="Times New Roman"/>
          <w:b/>
          <w:color w:val="auto"/>
          <w:sz w:val="18"/>
          <w:szCs w:val="18"/>
        </w:rPr>
        <w:t>126-</w:t>
      </w:r>
      <w:r w:rsidR="00BF1919" w:rsidRPr="00D20FD8">
        <w:rPr>
          <w:rFonts w:ascii="Times New Roman" w:hAnsi="Times New Roman"/>
          <w:b/>
          <w:i/>
          <w:color w:val="auto"/>
          <w:sz w:val="18"/>
          <w:szCs w:val="18"/>
        </w:rPr>
        <w:t>bis</w:t>
      </w:r>
      <w:r w:rsidR="00BF1919" w:rsidRPr="00D20FD8">
        <w:rPr>
          <w:rFonts w:ascii="Times New Roman" w:hAnsi="Times New Roman"/>
          <w:b/>
          <w:bCs/>
          <w:i/>
          <w:color w:val="auto"/>
          <w:sz w:val="18"/>
          <w:szCs w:val="18"/>
        </w:rPr>
        <w:t xml:space="preserve"> (</w:t>
      </w:r>
      <w:r w:rsidRPr="00D20FD8">
        <w:rPr>
          <w:rFonts w:ascii="Times New Roman" w:hAnsi="Times New Roman"/>
          <w:b/>
          <w:color w:val="auto"/>
          <w:sz w:val="18"/>
          <w:szCs w:val="18"/>
        </w:rPr>
        <w:t xml:space="preserve">Integrazione dell'ordine del giorno dell'assemblea e presentazione di nuove proposte di delibera) </w:t>
      </w:r>
      <w:proofErr w:type="gramEnd"/>
    </w:p>
    <w:p w14:paraId="5C14111B"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1. I soci che, anche congiuntamente, rappresentino almeno un quarantesimo del capitale sociale </w:t>
      </w:r>
      <w:proofErr w:type="gramStart"/>
      <w:r w:rsidRPr="00D20FD8">
        <w:rPr>
          <w:rFonts w:ascii="Times New Roman" w:hAnsi="Times New Roman"/>
          <w:color w:val="auto"/>
          <w:sz w:val="18"/>
          <w:szCs w:val="18"/>
        </w:rPr>
        <w:t>possono</w:t>
      </w:r>
      <w:proofErr w:type="gramEnd"/>
      <w:r w:rsidRPr="00D20FD8">
        <w:rPr>
          <w:rFonts w:ascii="Times New Roman" w:hAnsi="Times New Roman"/>
          <w:color w:val="auto"/>
          <w:sz w:val="18"/>
          <w:szCs w:val="18"/>
        </w:rPr>
        <w:t xml:space="preserve"> chiedere, entro dieci giorni dalla pubblicazione dell'avviso di convocazione dell'assemblea, ovvero entro cinque giorni nel caso di convocazione ai sensi dell'articolo 125-</w:t>
      </w:r>
      <w:r w:rsidRPr="00D20FD8">
        <w:rPr>
          <w:rFonts w:ascii="Times New Roman" w:hAnsi="Times New Roman"/>
          <w:i/>
          <w:color w:val="auto"/>
          <w:sz w:val="18"/>
          <w:szCs w:val="18"/>
        </w:rPr>
        <w:t>bis</w:t>
      </w:r>
      <w:r w:rsidRPr="00D20FD8">
        <w:rPr>
          <w:rFonts w:ascii="Times New Roman" w:hAnsi="Times New Roman"/>
          <w:color w:val="auto"/>
          <w:sz w:val="18"/>
          <w:szCs w:val="18"/>
        </w:rPr>
        <w:t xml:space="preserve">, comma 3 o dell'articolo 104, comma 2, l'integrazione dell'elenco delle materie da trattare, indicando nella domanda gli ulteriori argomenti da essi proposti ovvero presentare proposte di deliberazione su materie già all’ordine del giorno. Le domande, unitamente alla certificazione attestante la titolarità della partecipazione, sono presentate per iscritto, anche per corrispondenza ovvero in via elettronica, nel rispetto degli eventuali requisiti strettamente necessari per l’identificazione dei richiedenti indicati dalla società. Colui al quel spetta il diritto di voto può presentare individualmente proposte di deliberazione in assemblea. Per le società cooperative la misura del capitale è determinata dagli statuti anche in deroga all’articolo 135.  </w:t>
      </w:r>
    </w:p>
    <w:p w14:paraId="08E10D1B"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2. </w:t>
      </w:r>
      <w:proofErr w:type="gramStart"/>
      <w:r w:rsidRPr="00D20FD8">
        <w:rPr>
          <w:rFonts w:ascii="Times New Roman" w:hAnsi="Times New Roman"/>
          <w:color w:val="auto"/>
          <w:sz w:val="18"/>
          <w:szCs w:val="18"/>
        </w:rPr>
        <w:t>Delle integrazioni all'ordine del giorno o della presentazione</w:t>
      </w:r>
      <w:proofErr w:type="gramEnd"/>
      <w:r w:rsidRPr="00D20FD8">
        <w:rPr>
          <w:rFonts w:ascii="Times New Roman" w:hAnsi="Times New Roman"/>
          <w:color w:val="auto"/>
          <w:sz w:val="18"/>
          <w:szCs w:val="18"/>
        </w:rPr>
        <w:t xml:space="preserve"> di ulteriori proposte di deliberazione su materie già all’ordine del giorno, ai sensi del comma 1, è data notizia, nelle stesse forme prescritte per la pubblicazione dell’avviso di convocazione, almeno quindici giorni prima di quello fissato per l’assemblea. Le </w:t>
      </w:r>
      <w:proofErr w:type="gramStart"/>
      <w:r w:rsidRPr="00D20FD8">
        <w:rPr>
          <w:rFonts w:ascii="Times New Roman" w:hAnsi="Times New Roman"/>
          <w:color w:val="auto"/>
          <w:sz w:val="18"/>
          <w:szCs w:val="18"/>
        </w:rPr>
        <w:t>ulteriori</w:t>
      </w:r>
      <w:proofErr w:type="gramEnd"/>
      <w:r w:rsidRPr="00D20FD8">
        <w:rPr>
          <w:rFonts w:ascii="Times New Roman" w:hAnsi="Times New Roman"/>
          <w:color w:val="auto"/>
          <w:sz w:val="18"/>
          <w:szCs w:val="18"/>
        </w:rPr>
        <w:t xml:space="preserve"> preposte di deliberazione su materie già all’ordine del giorno sono messe a disposizione del pubblico con le modalità di cui all’articolo 125-</w:t>
      </w:r>
      <w:r w:rsidRPr="00D20FD8">
        <w:rPr>
          <w:rFonts w:ascii="Times New Roman" w:hAnsi="Times New Roman"/>
          <w:i/>
          <w:color w:val="auto"/>
          <w:sz w:val="18"/>
          <w:szCs w:val="18"/>
        </w:rPr>
        <w:t>ter</w:t>
      </w:r>
      <w:r w:rsidRPr="00D20FD8">
        <w:rPr>
          <w:rFonts w:ascii="Times New Roman" w:hAnsi="Times New Roman"/>
          <w:color w:val="auto"/>
          <w:sz w:val="18"/>
          <w:szCs w:val="18"/>
        </w:rPr>
        <w:t xml:space="preserve">, comma 1, contestualmente alla pubblicazione della notizia della presentazione. Il termine è ridotto a sette giorni nel caso di assemblea convocata ai sensi dell’articolo 104, comma </w:t>
      </w:r>
      <w:proofErr w:type="gramStart"/>
      <w:r w:rsidRPr="00D20FD8">
        <w:rPr>
          <w:rFonts w:ascii="Times New Roman" w:hAnsi="Times New Roman"/>
          <w:color w:val="auto"/>
          <w:sz w:val="18"/>
          <w:szCs w:val="18"/>
        </w:rPr>
        <w:t>2</w:t>
      </w:r>
      <w:proofErr w:type="gramEnd"/>
      <w:r w:rsidRPr="00D20FD8">
        <w:rPr>
          <w:rFonts w:ascii="Times New Roman" w:hAnsi="Times New Roman"/>
          <w:color w:val="auto"/>
          <w:sz w:val="18"/>
          <w:szCs w:val="18"/>
        </w:rPr>
        <w:t>, ovvero nel caso di assemblea convocata ai sensi dell’articolo 125-</w:t>
      </w:r>
      <w:r w:rsidRPr="00D20FD8">
        <w:rPr>
          <w:rFonts w:ascii="Times New Roman" w:hAnsi="Times New Roman"/>
          <w:i/>
          <w:color w:val="auto"/>
          <w:sz w:val="18"/>
          <w:szCs w:val="18"/>
        </w:rPr>
        <w:t>bis</w:t>
      </w:r>
      <w:r w:rsidRPr="00D20FD8">
        <w:rPr>
          <w:rFonts w:ascii="Times New Roman" w:hAnsi="Times New Roman"/>
          <w:color w:val="auto"/>
          <w:sz w:val="18"/>
          <w:szCs w:val="18"/>
        </w:rPr>
        <w:t xml:space="preserve">, comma 3. </w:t>
      </w:r>
    </w:p>
    <w:p w14:paraId="3CC0858C"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3. L'integrazione dell'ordine del giorno non è ammessa per gli argomenti sui quali l'assemblea delibera, a norma di legge, su proposta dell’organo di amministrazione o </w:t>
      </w:r>
      <w:proofErr w:type="gramStart"/>
      <w:r w:rsidRPr="00D20FD8">
        <w:rPr>
          <w:rFonts w:ascii="Times New Roman" w:hAnsi="Times New Roman"/>
          <w:color w:val="auto"/>
          <w:sz w:val="18"/>
          <w:szCs w:val="18"/>
        </w:rPr>
        <w:t>sulla base di</w:t>
      </w:r>
      <w:proofErr w:type="gramEnd"/>
      <w:r w:rsidRPr="00D20FD8">
        <w:rPr>
          <w:rFonts w:ascii="Times New Roman" w:hAnsi="Times New Roman"/>
          <w:color w:val="auto"/>
          <w:sz w:val="18"/>
          <w:szCs w:val="18"/>
        </w:rPr>
        <w:t xml:space="preserve"> un progetto o di una relazione da essi predisposta, diversa da quelle indicate all’articolo 125-</w:t>
      </w:r>
      <w:r w:rsidRPr="00D20FD8">
        <w:rPr>
          <w:rFonts w:ascii="Times New Roman" w:hAnsi="Times New Roman"/>
          <w:i/>
          <w:color w:val="auto"/>
          <w:sz w:val="18"/>
          <w:szCs w:val="18"/>
        </w:rPr>
        <w:t>ter</w:t>
      </w:r>
      <w:r w:rsidRPr="00D20FD8">
        <w:rPr>
          <w:rFonts w:ascii="Times New Roman" w:hAnsi="Times New Roman"/>
          <w:color w:val="auto"/>
          <w:sz w:val="18"/>
          <w:szCs w:val="18"/>
        </w:rPr>
        <w:t xml:space="preserve">, comma 1. </w:t>
      </w:r>
    </w:p>
    <w:p w14:paraId="40D0234D"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4. I soci che richiedono l'integrazione ai sensi del comma </w:t>
      </w:r>
      <w:proofErr w:type="gramStart"/>
      <w:r w:rsidRPr="00D20FD8">
        <w:rPr>
          <w:rFonts w:ascii="Times New Roman" w:hAnsi="Times New Roman"/>
          <w:color w:val="auto"/>
          <w:sz w:val="18"/>
          <w:szCs w:val="18"/>
        </w:rPr>
        <w:t>1</w:t>
      </w:r>
      <w:proofErr w:type="gramEnd"/>
      <w:r w:rsidRPr="00D20FD8">
        <w:rPr>
          <w:rFonts w:ascii="Times New Roman" w:hAnsi="Times New Roman"/>
          <w:color w:val="auto"/>
          <w:sz w:val="18"/>
          <w:szCs w:val="18"/>
        </w:rPr>
        <w:t xml:space="preserve"> predispongono una relazione che riporti la motivazione delle proposte di deliberazione sulle nuove materie di cui essi propongono la trattazione ovvero la motivazione relativa alle ulteriori proposte di deliberazione presentate su materie già all’ordine del giorno. La relazione è trasmessa all'organo di amministrazione entro il termine ultimo per la presentazione della richiesta </w:t>
      </w:r>
      <w:proofErr w:type="gramStart"/>
      <w:r w:rsidRPr="00D20FD8">
        <w:rPr>
          <w:rFonts w:ascii="Times New Roman" w:hAnsi="Times New Roman"/>
          <w:color w:val="auto"/>
          <w:sz w:val="18"/>
          <w:szCs w:val="18"/>
        </w:rPr>
        <w:t xml:space="preserve">di </w:t>
      </w:r>
      <w:proofErr w:type="gramEnd"/>
      <w:r w:rsidRPr="00D20FD8">
        <w:rPr>
          <w:rFonts w:ascii="Times New Roman" w:hAnsi="Times New Roman"/>
          <w:color w:val="auto"/>
          <w:sz w:val="18"/>
          <w:szCs w:val="18"/>
        </w:rPr>
        <w:t>integrazione. L'organo di amministrazione mette a disposizione del pubblico la relazione, accompagnata dalle proprie eventuali valutazioni, contestualmente alla pubblicazione della notizia dell</w:t>
      </w:r>
      <w:r w:rsidR="00531CE1" w:rsidRPr="00D20FD8">
        <w:rPr>
          <w:rFonts w:ascii="Times New Roman" w:hAnsi="Times New Roman"/>
          <w:color w:val="auto"/>
          <w:sz w:val="18"/>
          <w:szCs w:val="18"/>
        </w:rPr>
        <w:t>’</w:t>
      </w:r>
      <w:r w:rsidRPr="00D20FD8">
        <w:rPr>
          <w:rFonts w:ascii="Times New Roman" w:hAnsi="Times New Roman"/>
          <w:color w:val="auto"/>
          <w:sz w:val="18"/>
          <w:szCs w:val="18"/>
        </w:rPr>
        <w:t xml:space="preserve">integrazione o della presentazione, con le </w:t>
      </w:r>
      <w:proofErr w:type="gramStart"/>
      <w:r w:rsidRPr="00D20FD8">
        <w:rPr>
          <w:rFonts w:ascii="Times New Roman" w:hAnsi="Times New Roman"/>
          <w:color w:val="auto"/>
          <w:sz w:val="18"/>
          <w:szCs w:val="18"/>
        </w:rPr>
        <w:t>modalità</w:t>
      </w:r>
      <w:proofErr w:type="gramEnd"/>
      <w:r w:rsidRPr="00D20FD8">
        <w:rPr>
          <w:rFonts w:ascii="Times New Roman" w:hAnsi="Times New Roman"/>
          <w:color w:val="auto"/>
          <w:sz w:val="18"/>
          <w:szCs w:val="18"/>
        </w:rPr>
        <w:t xml:space="preserve"> di cui all' articolo 125-</w:t>
      </w:r>
      <w:r w:rsidRPr="00D20FD8">
        <w:rPr>
          <w:rFonts w:ascii="Times New Roman" w:hAnsi="Times New Roman"/>
          <w:i/>
          <w:color w:val="auto"/>
          <w:sz w:val="18"/>
          <w:szCs w:val="18"/>
        </w:rPr>
        <w:t>ter</w:t>
      </w:r>
      <w:r w:rsidRPr="00D20FD8">
        <w:rPr>
          <w:rFonts w:ascii="Times New Roman" w:hAnsi="Times New Roman"/>
          <w:color w:val="auto"/>
          <w:sz w:val="18"/>
          <w:szCs w:val="18"/>
        </w:rPr>
        <w:t xml:space="preserve">, comma 1. </w:t>
      </w:r>
    </w:p>
    <w:p w14:paraId="0BE719D7"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5. Se l’organo di amministrazione, </w:t>
      </w:r>
      <w:proofErr w:type="gramStart"/>
      <w:r w:rsidRPr="00D20FD8">
        <w:rPr>
          <w:rFonts w:ascii="Times New Roman" w:hAnsi="Times New Roman"/>
          <w:color w:val="auto"/>
          <w:sz w:val="18"/>
          <w:szCs w:val="18"/>
        </w:rPr>
        <w:t>ovvero</w:t>
      </w:r>
      <w:proofErr w:type="gramEnd"/>
      <w:r w:rsidRPr="00D20FD8">
        <w:rPr>
          <w:rFonts w:ascii="Times New Roman" w:hAnsi="Times New Roman"/>
          <w:color w:val="auto"/>
          <w:sz w:val="18"/>
          <w:szCs w:val="18"/>
        </w:rPr>
        <w:t xml:space="preserve">, in caso di inerzia di questo, il collegio sindacale, o il consiglio di sorveglianza o il comitato per il controllo sulla gestione, non provvedono all’integrazione dell’ordine del giorno con le nuove materie o proposte presentate ai sensi del comma 1, il tribunale, sentiti i componenti degli organi di amministrazione e di controllo, ove il rifiuto di provvedere risulti ingiustificato, ordina con decreto l’integrazione. Il decreto è pubblicato con le </w:t>
      </w:r>
      <w:proofErr w:type="gramStart"/>
      <w:r w:rsidRPr="00D20FD8">
        <w:rPr>
          <w:rFonts w:ascii="Times New Roman" w:hAnsi="Times New Roman"/>
          <w:color w:val="auto"/>
          <w:sz w:val="18"/>
          <w:szCs w:val="18"/>
        </w:rPr>
        <w:t>modalità</w:t>
      </w:r>
      <w:proofErr w:type="gramEnd"/>
      <w:r w:rsidRPr="00D20FD8">
        <w:rPr>
          <w:rFonts w:ascii="Times New Roman" w:hAnsi="Times New Roman"/>
          <w:color w:val="auto"/>
          <w:sz w:val="18"/>
          <w:szCs w:val="18"/>
        </w:rPr>
        <w:t xml:space="preserve"> previste dall’articolo 125-</w:t>
      </w:r>
      <w:r w:rsidRPr="00D20FD8">
        <w:rPr>
          <w:rFonts w:ascii="Times New Roman" w:hAnsi="Times New Roman"/>
          <w:i/>
          <w:color w:val="auto"/>
          <w:sz w:val="18"/>
          <w:szCs w:val="18"/>
        </w:rPr>
        <w:t>ter</w:t>
      </w:r>
      <w:r w:rsidRPr="00D20FD8">
        <w:rPr>
          <w:rFonts w:ascii="Times New Roman" w:hAnsi="Times New Roman"/>
          <w:color w:val="auto"/>
          <w:sz w:val="18"/>
          <w:szCs w:val="18"/>
        </w:rPr>
        <w:t xml:space="preserve">, comma 1. </w:t>
      </w:r>
    </w:p>
    <w:p w14:paraId="3BD710EB" w14:textId="77777777" w:rsidR="00E53C35" w:rsidRPr="00D20FD8" w:rsidRDefault="00E53C35" w:rsidP="00BA0376">
      <w:pPr>
        <w:pStyle w:val="Default"/>
        <w:spacing w:after="120"/>
        <w:jc w:val="both"/>
        <w:rPr>
          <w:rFonts w:ascii="Times New Roman" w:hAnsi="Times New Roman"/>
          <w:color w:val="auto"/>
          <w:sz w:val="18"/>
          <w:szCs w:val="18"/>
        </w:rPr>
      </w:pPr>
    </w:p>
    <w:p w14:paraId="44B0C99C" w14:textId="77777777" w:rsidR="00EB34A4" w:rsidRPr="00D20FD8" w:rsidRDefault="007B0DB3" w:rsidP="00BA0376">
      <w:pPr>
        <w:pStyle w:val="Default"/>
        <w:spacing w:after="120"/>
        <w:rPr>
          <w:rFonts w:ascii="Times New Roman" w:hAnsi="Times New Roman"/>
          <w:b/>
          <w:color w:val="auto"/>
          <w:sz w:val="18"/>
          <w:szCs w:val="18"/>
        </w:rPr>
      </w:pPr>
      <w:r w:rsidRPr="00D20FD8">
        <w:rPr>
          <w:rFonts w:ascii="Times New Roman" w:hAnsi="Times New Roman"/>
          <w:b/>
          <w:color w:val="auto"/>
          <w:sz w:val="18"/>
          <w:szCs w:val="18"/>
        </w:rPr>
        <w:t>Art. 135-</w:t>
      </w:r>
      <w:r w:rsidRPr="00D20FD8">
        <w:rPr>
          <w:rFonts w:ascii="Times New Roman" w:hAnsi="Times New Roman"/>
          <w:b/>
          <w:i/>
          <w:color w:val="auto"/>
          <w:sz w:val="18"/>
          <w:szCs w:val="18"/>
        </w:rPr>
        <w:t>decies</w:t>
      </w:r>
      <w:r w:rsidRPr="00D20FD8">
        <w:rPr>
          <w:rFonts w:ascii="Times New Roman" w:hAnsi="Times New Roman"/>
          <w:b/>
          <w:bCs/>
          <w:i/>
          <w:color w:val="auto"/>
          <w:sz w:val="18"/>
          <w:szCs w:val="18"/>
        </w:rPr>
        <w:t xml:space="preserve"> </w:t>
      </w:r>
      <w:r w:rsidRPr="00D20FD8">
        <w:rPr>
          <w:rFonts w:ascii="Times New Roman" w:hAnsi="Times New Roman"/>
          <w:b/>
          <w:color w:val="auto"/>
          <w:sz w:val="18"/>
          <w:szCs w:val="18"/>
        </w:rPr>
        <w:t xml:space="preserve">(Conflitto </w:t>
      </w:r>
      <w:proofErr w:type="gramStart"/>
      <w:r w:rsidRPr="00D20FD8">
        <w:rPr>
          <w:rFonts w:ascii="Times New Roman" w:hAnsi="Times New Roman"/>
          <w:b/>
          <w:color w:val="auto"/>
          <w:sz w:val="18"/>
          <w:szCs w:val="18"/>
        </w:rPr>
        <w:t xml:space="preserve">di </w:t>
      </w:r>
      <w:proofErr w:type="gramEnd"/>
      <w:r w:rsidRPr="00D20FD8">
        <w:rPr>
          <w:rFonts w:ascii="Times New Roman" w:hAnsi="Times New Roman"/>
          <w:b/>
          <w:color w:val="auto"/>
          <w:sz w:val="18"/>
          <w:szCs w:val="18"/>
        </w:rPr>
        <w:t xml:space="preserve">interessi del rappresentante e dei sostituti) </w:t>
      </w:r>
    </w:p>
    <w:p w14:paraId="4D332F07"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1. Il conferimento di una delega </w:t>
      </w:r>
      <w:proofErr w:type="gramStart"/>
      <w:r w:rsidRPr="00D20FD8">
        <w:rPr>
          <w:rFonts w:ascii="Times New Roman" w:hAnsi="Times New Roman"/>
          <w:color w:val="auto"/>
          <w:sz w:val="18"/>
          <w:szCs w:val="18"/>
        </w:rPr>
        <w:t>ad</w:t>
      </w:r>
      <w:proofErr w:type="gramEnd"/>
      <w:r w:rsidRPr="00D20FD8">
        <w:rPr>
          <w:rFonts w:ascii="Times New Roman" w:hAnsi="Times New Roman"/>
          <w:color w:val="auto"/>
          <w:sz w:val="18"/>
          <w:szCs w:val="18"/>
        </w:rPr>
        <w:t xml:space="preserve">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w:t>
      </w:r>
      <w:proofErr w:type="gramStart"/>
      <w:r w:rsidRPr="00D20FD8">
        <w:rPr>
          <w:rFonts w:ascii="Times New Roman" w:hAnsi="Times New Roman"/>
          <w:color w:val="auto"/>
          <w:sz w:val="18"/>
          <w:szCs w:val="18"/>
        </w:rPr>
        <w:t>onere della prova</w:t>
      </w:r>
      <w:proofErr w:type="gramEnd"/>
      <w:r w:rsidRPr="00D20FD8">
        <w:rPr>
          <w:rFonts w:ascii="Times New Roman" w:hAnsi="Times New Roman"/>
          <w:color w:val="auto"/>
          <w:sz w:val="18"/>
          <w:szCs w:val="18"/>
        </w:rPr>
        <w:t xml:space="preserve"> di aver comunicato al socio le circostanze che danno luogo al conflitto d'interessi. Non si applica l’articolo 1711, secondo comma, del codice civile. </w:t>
      </w:r>
    </w:p>
    <w:p w14:paraId="3F9FF2B7"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2. Ai fini del presente </w:t>
      </w:r>
      <w:proofErr w:type="gramStart"/>
      <w:r w:rsidRPr="00D20FD8">
        <w:rPr>
          <w:rFonts w:ascii="Times New Roman" w:hAnsi="Times New Roman"/>
          <w:color w:val="auto"/>
          <w:sz w:val="18"/>
          <w:szCs w:val="18"/>
        </w:rPr>
        <w:t>articolo,</w:t>
      </w:r>
      <w:proofErr w:type="gramEnd"/>
      <w:r w:rsidRPr="00D20FD8">
        <w:rPr>
          <w:rFonts w:ascii="Times New Roman" w:hAnsi="Times New Roman"/>
          <w:color w:val="auto"/>
          <w:sz w:val="18"/>
          <w:szCs w:val="18"/>
        </w:rPr>
        <w:t xml:space="preserve"> sussiste in ogni caso un conflitto di interessi ove il rappresentante o il sostituto: </w:t>
      </w:r>
    </w:p>
    <w:p w14:paraId="762F21C8"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a) controlli, anche congiuntamente, la società o ne sia controllato, anche congiuntamente, </w:t>
      </w:r>
      <w:proofErr w:type="gramStart"/>
      <w:r w:rsidRPr="00D20FD8">
        <w:rPr>
          <w:rFonts w:ascii="Times New Roman" w:hAnsi="Times New Roman"/>
          <w:color w:val="auto"/>
          <w:sz w:val="18"/>
          <w:szCs w:val="18"/>
        </w:rPr>
        <w:t>ovvero</w:t>
      </w:r>
      <w:proofErr w:type="gramEnd"/>
      <w:r w:rsidRPr="00D20FD8">
        <w:rPr>
          <w:rFonts w:ascii="Times New Roman" w:hAnsi="Times New Roman"/>
          <w:color w:val="auto"/>
          <w:sz w:val="18"/>
          <w:szCs w:val="18"/>
        </w:rPr>
        <w:t xml:space="preserve"> sia sottoposto a comune controllo con la società; </w:t>
      </w:r>
    </w:p>
    <w:p w14:paraId="092FE48E"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b) sia collegato alla società o eserciti un'influenza notevole su di essa ovvero quest’ultima eserciti sul rappresentante stesso un’influenza notevole; </w:t>
      </w:r>
    </w:p>
    <w:p w14:paraId="0D5FC879"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c) sia un </w:t>
      </w:r>
      <w:proofErr w:type="gramStart"/>
      <w:r w:rsidRPr="00D20FD8">
        <w:rPr>
          <w:rFonts w:ascii="Times New Roman" w:hAnsi="Times New Roman"/>
          <w:color w:val="auto"/>
          <w:sz w:val="18"/>
          <w:szCs w:val="18"/>
        </w:rPr>
        <w:t>componente</w:t>
      </w:r>
      <w:proofErr w:type="gramEnd"/>
      <w:r w:rsidRPr="00D20FD8">
        <w:rPr>
          <w:rFonts w:ascii="Times New Roman" w:hAnsi="Times New Roman"/>
          <w:color w:val="auto"/>
          <w:sz w:val="18"/>
          <w:szCs w:val="18"/>
        </w:rPr>
        <w:t xml:space="preserve"> dell'organo di amministrazione o di controllo della società o dei soggetti indicati alle lettere a) e b); </w:t>
      </w:r>
    </w:p>
    <w:p w14:paraId="2E9A75DE"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d) sia un dipendente o un revisore della società o dei soggetti indicati alla lettera a</w:t>
      </w:r>
      <w:proofErr w:type="gramStart"/>
      <w:r w:rsidRPr="00D20FD8">
        <w:rPr>
          <w:rFonts w:ascii="Times New Roman" w:hAnsi="Times New Roman"/>
          <w:color w:val="auto"/>
          <w:sz w:val="18"/>
          <w:szCs w:val="18"/>
        </w:rPr>
        <w:t>)</w:t>
      </w:r>
      <w:proofErr w:type="gramEnd"/>
      <w:r w:rsidRPr="00D20FD8">
        <w:rPr>
          <w:rFonts w:ascii="Times New Roman" w:hAnsi="Times New Roman"/>
          <w:color w:val="auto"/>
          <w:sz w:val="18"/>
          <w:szCs w:val="18"/>
        </w:rPr>
        <w:t xml:space="preserve">; </w:t>
      </w:r>
    </w:p>
    <w:p w14:paraId="76A88A0E"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e) sia coniuge, parente o affine entro quarto grado dei soggetti indicati alle lettere </w:t>
      </w:r>
      <w:proofErr w:type="gramStart"/>
      <w:r w:rsidRPr="00D20FD8">
        <w:rPr>
          <w:rFonts w:ascii="Times New Roman" w:hAnsi="Times New Roman"/>
          <w:color w:val="auto"/>
          <w:sz w:val="18"/>
          <w:szCs w:val="18"/>
        </w:rPr>
        <w:t>da a</w:t>
      </w:r>
      <w:proofErr w:type="gramEnd"/>
      <w:r w:rsidRPr="00D20FD8">
        <w:rPr>
          <w:rFonts w:ascii="Times New Roman" w:hAnsi="Times New Roman"/>
          <w:color w:val="auto"/>
          <w:sz w:val="18"/>
          <w:szCs w:val="18"/>
        </w:rPr>
        <w:t xml:space="preserve">) a c); </w:t>
      </w:r>
    </w:p>
    <w:p w14:paraId="3AC53512"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f) sia legato alla società o ai soggetti indicati alle lettere a), b), c) </w:t>
      </w:r>
      <w:proofErr w:type="gramStart"/>
      <w:r w:rsidRPr="00D20FD8">
        <w:rPr>
          <w:rFonts w:ascii="Times New Roman" w:hAnsi="Times New Roman"/>
          <w:color w:val="auto"/>
          <w:sz w:val="18"/>
          <w:szCs w:val="18"/>
        </w:rPr>
        <w:t>ed</w:t>
      </w:r>
      <w:proofErr w:type="gramEnd"/>
      <w:r w:rsidRPr="00D20FD8">
        <w:rPr>
          <w:rFonts w:ascii="Times New Roman" w:hAnsi="Times New Roman"/>
          <w:color w:val="auto"/>
          <w:sz w:val="18"/>
          <w:szCs w:val="18"/>
        </w:rPr>
        <w:t xml:space="preserve"> e) da rapporti di lavoro autonomo o subordinato ovvero da altri rapporti di natura patrimoniale che ne compromettano l'indipendenza. </w:t>
      </w:r>
    </w:p>
    <w:p w14:paraId="3A91C24A"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3. La sostituzione del rappresentante con un sostituto in conflitto </w:t>
      </w:r>
      <w:proofErr w:type="gramStart"/>
      <w:r w:rsidRPr="00D20FD8">
        <w:rPr>
          <w:rFonts w:ascii="Times New Roman" w:hAnsi="Times New Roman"/>
          <w:color w:val="auto"/>
          <w:sz w:val="18"/>
          <w:szCs w:val="18"/>
        </w:rPr>
        <w:t xml:space="preserve">di </w:t>
      </w:r>
      <w:proofErr w:type="gramEnd"/>
      <w:r w:rsidRPr="00D20FD8">
        <w:rPr>
          <w:rFonts w:ascii="Times New Roman" w:hAnsi="Times New Roman"/>
          <w:color w:val="auto"/>
          <w:sz w:val="18"/>
          <w:szCs w:val="18"/>
        </w:rPr>
        <w:t xml:space="preserve">interessi è consentita solo qualora il sostituto sia stato indicato dal socio. Si applica in tal caso il comma </w:t>
      </w:r>
      <w:proofErr w:type="gramStart"/>
      <w:r w:rsidRPr="00D20FD8">
        <w:rPr>
          <w:rFonts w:ascii="Times New Roman" w:hAnsi="Times New Roman"/>
          <w:color w:val="auto"/>
          <w:sz w:val="18"/>
          <w:szCs w:val="18"/>
        </w:rPr>
        <w:t>1</w:t>
      </w:r>
      <w:proofErr w:type="gramEnd"/>
      <w:r w:rsidRPr="00D20FD8">
        <w:rPr>
          <w:rFonts w:ascii="Times New Roman" w:hAnsi="Times New Roman"/>
          <w:color w:val="auto"/>
          <w:sz w:val="18"/>
          <w:szCs w:val="18"/>
        </w:rPr>
        <w:t xml:space="preserve">. Gli obblighi di comunicazione e il relativo </w:t>
      </w:r>
      <w:proofErr w:type="gramStart"/>
      <w:r w:rsidRPr="00D20FD8">
        <w:rPr>
          <w:rFonts w:ascii="Times New Roman" w:hAnsi="Times New Roman"/>
          <w:color w:val="auto"/>
          <w:sz w:val="18"/>
          <w:szCs w:val="18"/>
        </w:rPr>
        <w:t>onere della prova</w:t>
      </w:r>
      <w:proofErr w:type="gramEnd"/>
      <w:r w:rsidRPr="00D20FD8">
        <w:rPr>
          <w:rFonts w:ascii="Times New Roman" w:hAnsi="Times New Roman"/>
          <w:color w:val="auto"/>
          <w:sz w:val="18"/>
          <w:szCs w:val="18"/>
        </w:rPr>
        <w:t xml:space="preserve"> rimangono in capo al rappresentante. </w:t>
      </w:r>
    </w:p>
    <w:p w14:paraId="04D7670E"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4. Il presente articolo si applica anche nel caso di trasferimento delle azioni per procura. </w:t>
      </w:r>
    </w:p>
    <w:p w14:paraId="56993337" w14:textId="77777777" w:rsidR="00D54190" w:rsidRPr="00D20FD8" w:rsidRDefault="00D54190" w:rsidP="00BA0376">
      <w:pPr>
        <w:pStyle w:val="Default"/>
        <w:spacing w:after="120"/>
        <w:rPr>
          <w:rFonts w:ascii="Times New Roman" w:hAnsi="Times New Roman"/>
          <w:b/>
          <w:bCs/>
          <w:color w:val="auto"/>
          <w:sz w:val="18"/>
          <w:szCs w:val="18"/>
        </w:rPr>
      </w:pPr>
    </w:p>
    <w:p w14:paraId="4E4EA87C" w14:textId="77777777" w:rsidR="00EB34A4" w:rsidRPr="00D20FD8" w:rsidRDefault="007B0DB3" w:rsidP="00BA0376">
      <w:pPr>
        <w:pStyle w:val="Default"/>
        <w:spacing w:after="120"/>
        <w:rPr>
          <w:rFonts w:ascii="Times New Roman" w:hAnsi="Times New Roman"/>
          <w:b/>
          <w:color w:val="auto"/>
          <w:sz w:val="18"/>
          <w:szCs w:val="18"/>
        </w:rPr>
      </w:pPr>
      <w:r w:rsidRPr="00D20FD8">
        <w:rPr>
          <w:rFonts w:ascii="Times New Roman" w:hAnsi="Times New Roman"/>
          <w:b/>
          <w:color w:val="auto"/>
          <w:sz w:val="18"/>
          <w:szCs w:val="18"/>
        </w:rPr>
        <w:lastRenderedPageBreak/>
        <w:t>Art. 135-</w:t>
      </w:r>
      <w:r w:rsidRPr="00D20FD8">
        <w:rPr>
          <w:rFonts w:ascii="Times New Roman" w:hAnsi="Times New Roman"/>
          <w:b/>
          <w:i/>
          <w:color w:val="auto"/>
          <w:sz w:val="18"/>
          <w:szCs w:val="18"/>
        </w:rPr>
        <w:t>undecies</w:t>
      </w:r>
      <w:r w:rsidRPr="00D20FD8">
        <w:rPr>
          <w:rFonts w:ascii="Times New Roman" w:hAnsi="Times New Roman"/>
          <w:b/>
          <w:bCs/>
          <w:i/>
          <w:color w:val="auto"/>
          <w:sz w:val="18"/>
          <w:szCs w:val="18"/>
        </w:rPr>
        <w:t xml:space="preserve"> </w:t>
      </w:r>
      <w:r w:rsidRPr="00D20FD8">
        <w:rPr>
          <w:rFonts w:ascii="Times New Roman" w:hAnsi="Times New Roman"/>
          <w:b/>
          <w:color w:val="auto"/>
          <w:sz w:val="18"/>
          <w:szCs w:val="18"/>
        </w:rPr>
        <w:t>(Rappresentante designato dalla società con azioni quotate</w:t>
      </w:r>
      <w:proofErr w:type="gramStart"/>
      <w:r w:rsidRPr="00D20FD8">
        <w:rPr>
          <w:rFonts w:ascii="Times New Roman" w:hAnsi="Times New Roman"/>
          <w:b/>
          <w:color w:val="auto"/>
          <w:sz w:val="18"/>
          <w:szCs w:val="18"/>
        </w:rPr>
        <w:t>)</w:t>
      </w:r>
      <w:proofErr w:type="gramEnd"/>
      <w:r w:rsidRPr="00D20FD8">
        <w:rPr>
          <w:rFonts w:ascii="Times New Roman" w:hAnsi="Times New Roman"/>
          <w:b/>
          <w:color w:val="auto"/>
          <w:sz w:val="18"/>
          <w:szCs w:val="18"/>
        </w:rPr>
        <w:t xml:space="preserve"> </w:t>
      </w:r>
    </w:p>
    <w:p w14:paraId="3AA27F47"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1. Salvo che lo statuto disponga diversamente, le società con azioni quotate designano per </w:t>
      </w:r>
      <w:proofErr w:type="gramStart"/>
      <w:r w:rsidRPr="00D20FD8">
        <w:rPr>
          <w:rFonts w:ascii="Times New Roman" w:hAnsi="Times New Roman"/>
          <w:color w:val="auto"/>
          <w:sz w:val="18"/>
          <w:szCs w:val="18"/>
        </w:rPr>
        <w:t xml:space="preserve">ciascuna </w:t>
      </w:r>
      <w:proofErr w:type="gramEnd"/>
      <w:r w:rsidRPr="00D20FD8">
        <w:rPr>
          <w:rFonts w:ascii="Times New Roman" w:hAnsi="Times New Roman"/>
          <w:color w:val="auto"/>
          <w:sz w:val="18"/>
          <w:szCs w:val="18"/>
        </w:rPr>
        <w:t xml:space="preserve">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w:t>
      </w:r>
      <w:proofErr w:type="gramStart"/>
      <w:r w:rsidRPr="00D20FD8">
        <w:rPr>
          <w:rFonts w:ascii="Times New Roman" w:hAnsi="Times New Roman"/>
          <w:color w:val="auto"/>
          <w:sz w:val="18"/>
          <w:szCs w:val="18"/>
        </w:rPr>
        <w:t>in relazione alle</w:t>
      </w:r>
      <w:proofErr w:type="gramEnd"/>
      <w:r w:rsidRPr="00D20FD8">
        <w:rPr>
          <w:rFonts w:ascii="Times New Roman" w:hAnsi="Times New Roman"/>
          <w:color w:val="auto"/>
          <w:sz w:val="18"/>
          <w:szCs w:val="18"/>
        </w:rPr>
        <w:t xml:space="preserve"> quali siano conferite istruzioni di voto. </w:t>
      </w:r>
    </w:p>
    <w:p w14:paraId="06F9A5A8"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2. La delega è conferita mediante la sottoscrizione di un modulo di delega il cui contenuto è disciplinato dalla </w:t>
      </w:r>
      <w:proofErr w:type="spellStart"/>
      <w:r w:rsidRPr="00D20FD8">
        <w:rPr>
          <w:rFonts w:ascii="Times New Roman" w:hAnsi="Times New Roman"/>
          <w:color w:val="auto"/>
          <w:sz w:val="18"/>
          <w:szCs w:val="18"/>
        </w:rPr>
        <w:t>Consob</w:t>
      </w:r>
      <w:proofErr w:type="spellEnd"/>
      <w:r w:rsidRPr="00D20FD8">
        <w:rPr>
          <w:rFonts w:ascii="Times New Roman" w:hAnsi="Times New Roman"/>
          <w:color w:val="auto"/>
          <w:sz w:val="18"/>
          <w:szCs w:val="18"/>
        </w:rPr>
        <w:t xml:space="preserve"> con regolamento. Il conferimento della delega non comporta spese per il socio. La delega e le istruzioni di voto sono sempre revocabili entro il termine indicato nel comma </w:t>
      </w:r>
      <w:proofErr w:type="gramStart"/>
      <w:r w:rsidRPr="00D20FD8">
        <w:rPr>
          <w:rFonts w:ascii="Times New Roman" w:hAnsi="Times New Roman"/>
          <w:color w:val="auto"/>
          <w:sz w:val="18"/>
          <w:szCs w:val="18"/>
        </w:rPr>
        <w:t>1</w:t>
      </w:r>
      <w:proofErr w:type="gramEnd"/>
      <w:r w:rsidRPr="00D20FD8">
        <w:rPr>
          <w:rFonts w:ascii="Times New Roman" w:hAnsi="Times New Roman"/>
          <w:color w:val="auto"/>
          <w:sz w:val="18"/>
          <w:szCs w:val="18"/>
        </w:rPr>
        <w:t xml:space="preserve">. </w:t>
      </w:r>
    </w:p>
    <w:p w14:paraId="3254CFDC"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3. Le azioni per le quali </w:t>
      </w:r>
      <w:proofErr w:type="gramStart"/>
      <w:r w:rsidRPr="00D20FD8">
        <w:rPr>
          <w:rFonts w:ascii="Times New Roman" w:hAnsi="Times New Roman"/>
          <w:color w:val="auto"/>
          <w:sz w:val="18"/>
          <w:szCs w:val="18"/>
        </w:rPr>
        <w:t>è</w:t>
      </w:r>
      <w:proofErr w:type="gramEnd"/>
      <w:r w:rsidRPr="00D20FD8">
        <w:rPr>
          <w:rFonts w:ascii="Times New Roman" w:hAnsi="Times New Roman"/>
          <w:color w:val="auto"/>
          <w:sz w:val="18"/>
          <w:szCs w:val="18"/>
        </w:rPr>
        <w:t xml:space="preserve"> stata conferita la delega, anche parziale, sono computate ai fini della regolare costituzione dell'assemblea. </w:t>
      </w:r>
      <w:proofErr w:type="gramStart"/>
      <w:r w:rsidRPr="00D20FD8">
        <w:rPr>
          <w:rFonts w:ascii="Times New Roman" w:hAnsi="Times New Roman"/>
          <w:color w:val="auto"/>
          <w:sz w:val="18"/>
          <w:szCs w:val="18"/>
        </w:rPr>
        <w:t>In relazione alle</w:t>
      </w:r>
      <w:proofErr w:type="gramEnd"/>
      <w:r w:rsidRPr="00D20FD8">
        <w:rPr>
          <w:rFonts w:ascii="Times New Roman" w:hAnsi="Times New Roman"/>
          <w:color w:val="auto"/>
          <w:sz w:val="18"/>
          <w:szCs w:val="18"/>
        </w:rPr>
        <w:t xml:space="preserve"> proposte per le quali non siano state conferite istruzioni di voto, le azioni non sono computate ai fini del calcolo della maggioranza e della quota di capitale richiesta per l'approvazione delle delibere. </w:t>
      </w:r>
    </w:p>
    <w:p w14:paraId="7AB6FCBE"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4. Il soggetto designato come rappresentante è tenuto a comunicare eventuali interessi che per conto proprio o di terzi abbia rispetto alle proposte di </w:t>
      </w:r>
      <w:proofErr w:type="gramStart"/>
      <w:r w:rsidRPr="00D20FD8">
        <w:rPr>
          <w:rFonts w:ascii="Times New Roman" w:hAnsi="Times New Roman"/>
          <w:color w:val="auto"/>
          <w:sz w:val="18"/>
          <w:szCs w:val="18"/>
        </w:rPr>
        <w:t>delibera all'ordine del giorno</w:t>
      </w:r>
      <w:proofErr w:type="gramEnd"/>
      <w:r w:rsidRPr="00D20FD8">
        <w:rPr>
          <w:rFonts w:ascii="Times New Roman" w:hAnsi="Times New Roman"/>
          <w:color w:val="auto"/>
          <w:sz w:val="18"/>
          <w:szCs w:val="18"/>
        </w:rPr>
        <w:t xml:space="preserve">. Mantiene altresì la riservatezza sul contenuto delle istruzioni di voto ricevute fino all'inizio dello scrutinio, salva la possibilità di comunicare tali informazioni ai propri dipendenti e ausiliari, </w:t>
      </w:r>
      <w:proofErr w:type="gramStart"/>
      <w:r w:rsidRPr="00D20FD8">
        <w:rPr>
          <w:rFonts w:ascii="Times New Roman" w:hAnsi="Times New Roman"/>
          <w:color w:val="auto"/>
          <w:sz w:val="18"/>
          <w:szCs w:val="18"/>
        </w:rPr>
        <w:t>i quali</w:t>
      </w:r>
      <w:proofErr w:type="gramEnd"/>
      <w:r w:rsidRPr="00D20FD8">
        <w:rPr>
          <w:rFonts w:ascii="Times New Roman" w:hAnsi="Times New Roman"/>
          <w:color w:val="auto"/>
          <w:sz w:val="18"/>
          <w:szCs w:val="18"/>
        </w:rPr>
        <w:t xml:space="preserve"> sono soggetti al medesimo </w:t>
      </w:r>
      <w:r w:rsidRPr="00D20FD8">
        <w:rPr>
          <w:rFonts w:ascii="Times New Roman" w:hAnsi="Times New Roman"/>
          <w:bCs/>
          <w:color w:val="auto"/>
          <w:sz w:val="18"/>
          <w:szCs w:val="18"/>
        </w:rPr>
        <w:t xml:space="preserve">di </w:t>
      </w:r>
      <w:r w:rsidRPr="00D20FD8">
        <w:rPr>
          <w:rFonts w:ascii="Times New Roman" w:hAnsi="Times New Roman"/>
          <w:color w:val="auto"/>
          <w:sz w:val="18"/>
          <w:szCs w:val="18"/>
        </w:rPr>
        <w:t xml:space="preserve">dovere di riservatezza. Al soggetto designato come rappresentante non possono essere conferite deleghe se non nel rispetto del presente articolo. </w:t>
      </w:r>
    </w:p>
    <w:p w14:paraId="590AEC59"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5. Con il regolamento di cui al comma </w:t>
      </w:r>
      <w:proofErr w:type="gramStart"/>
      <w:r w:rsidRPr="00D20FD8">
        <w:rPr>
          <w:rFonts w:ascii="Times New Roman" w:hAnsi="Times New Roman"/>
          <w:color w:val="auto"/>
          <w:sz w:val="18"/>
          <w:szCs w:val="18"/>
        </w:rPr>
        <w:t>2</w:t>
      </w:r>
      <w:proofErr w:type="gramEnd"/>
      <w:r w:rsidRPr="00D20FD8">
        <w:rPr>
          <w:rFonts w:ascii="Times New Roman" w:hAnsi="Times New Roman"/>
          <w:color w:val="auto"/>
          <w:sz w:val="18"/>
          <w:szCs w:val="18"/>
        </w:rPr>
        <w:t xml:space="preserve">, la </w:t>
      </w:r>
      <w:proofErr w:type="spellStart"/>
      <w:r w:rsidRPr="00D20FD8">
        <w:rPr>
          <w:rFonts w:ascii="Times New Roman" w:hAnsi="Times New Roman"/>
          <w:color w:val="auto"/>
          <w:sz w:val="18"/>
          <w:szCs w:val="18"/>
        </w:rPr>
        <w:t>Consob</w:t>
      </w:r>
      <w:proofErr w:type="spellEnd"/>
      <w:r w:rsidRPr="00D20FD8">
        <w:rPr>
          <w:rFonts w:ascii="Times New Roman" w:hAnsi="Times New Roman"/>
          <w:color w:val="auto"/>
          <w:sz w:val="18"/>
          <w:szCs w:val="18"/>
        </w:rPr>
        <w:t xml:space="preserve"> può stabilire i casi in cui il rappresentante che non si trovi in alcuna delle condizioni indicate all'articolo 135-</w:t>
      </w:r>
      <w:r w:rsidRPr="00D20FD8">
        <w:rPr>
          <w:rFonts w:ascii="Times New Roman" w:hAnsi="Times New Roman"/>
          <w:i/>
          <w:color w:val="auto"/>
          <w:sz w:val="18"/>
          <w:szCs w:val="18"/>
        </w:rPr>
        <w:t>decies</w:t>
      </w:r>
      <w:r w:rsidRPr="00D20FD8">
        <w:rPr>
          <w:rFonts w:ascii="Times New Roman" w:hAnsi="Times New Roman"/>
          <w:color w:val="auto"/>
          <w:sz w:val="18"/>
          <w:szCs w:val="18"/>
        </w:rPr>
        <w:t xml:space="preserve"> può esprimere un voto difforme da quello indicato nelle istruzioni.</w:t>
      </w:r>
    </w:p>
    <w:p w14:paraId="1319FEC2" w14:textId="77777777" w:rsidR="00E53C35" w:rsidRPr="00D20FD8" w:rsidRDefault="00E53C35" w:rsidP="00BA0376">
      <w:pPr>
        <w:pStyle w:val="Default"/>
        <w:spacing w:after="120"/>
        <w:jc w:val="center"/>
        <w:rPr>
          <w:rFonts w:ascii="Times New Roman" w:hAnsi="Times New Roman"/>
          <w:b/>
          <w:color w:val="auto"/>
          <w:sz w:val="18"/>
          <w:szCs w:val="18"/>
        </w:rPr>
      </w:pPr>
    </w:p>
    <w:p w14:paraId="674F0595" w14:textId="77777777" w:rsidR="00E53C35" w:rsidRPr="00D20FD8" w:rsidRDefault="007B0DB3" w:rsidP="00BA0376">
      <w:pPr>
        <w:pStyle w:val="Default"/>
        <w:spacing w:after="120"/>
        <w:jc w:val="center"/>
        <w:rPr>
          <w:rFonts w:ascii="Times New Roman" w:hAnsi="Times New Roman"/>
          <w:b/>
          <w:color w:val="auto"/>
          <w:sz w:val="18"/>
          <w:szCs w:val="18"/>
        </w:rPr>
      </w:pPr>
      <w:r w:rsidRPr="00D20FD8">
        <w:rPr>
          <w:rFonts w:ascii="Times New Roman" w:hAnsi="Times New Roman"/>
          <w:b/>
          <w:color w:val="auto"/>
          <w:sz w:val="18"/>
          <w:szCs w:val="18"/>
        </w:rPr>
        <w:t>Codice Civile</w:t>
      </w:r>
    </w:p>
    <w:p w14:paraId="5D960C4E" w14:textId="77777777" w:rsidR="00EB34A4" w:rsidRPr="00D20FD8" w:rsidRDefault="00EB34A4" w:rsidP="00BA0376">
      <w:pPr>
        <w:pStyle w:val="Default"/>
        <w:spacing w:after="120"/>
        <w:rPr>
          <w:rFonts w:ascii="Times New Roman" w:hAnsi="Times New Roman"/>
          <w:b/>
          <w:color w:val="auto"/>
          <w:sz w:val="18"/>
          <w:szCs w:val="18"/>
        </w:rPr>
      </w:pPr>
    </w:p>
    <w:p w14:paraId="6062EABE" w14:textId="77777777" w:rsidR="00EB34A4" w:rsidRPr="00D20FD8" w:rsidRDefault="007B0DB3" w:rsidP="00BA0376">
      <w:pPr>
        <w:pStyle w:val="Default"/>
        <w:spacing w:after="120"/>
        <w:rPr>
          <w:rFonts w:ascii="Times New Roman" w:hAnsi="Times New Roman"/>
          <w:b/>
          <w:color w:val="auto"/>
          <w:sz w:val="18"/>
          <w:szCs w:val="18"/>
        </w:rPr>
      </w:pPr>
      <w:r w:rsidRPr="00D20FD8">
        <w:rPr>
          <w:rFonts w:ascii="Times New Roman" w:hAnsi="Times New Roman"/>
          <w:b/>
          <w:color w:val="auto"/>
          <w:sz w:val="18"/>
          <w:szCs w:val="18"/>
        </w:rPr>
        <w:t>Art. 2393</w:t>
      </w:r>
      <w:r w:rsidRPr="00D20FD8">
        <w:rPr>
          <w:rFonts w:ascii="Times New Roman" w:hAnsi="Times New Roman"/>
          <w:b/>
          <w:bCs/>
          <w:color w:val="auto"/>
          <w:sz w:val="18"/>
          <w:szCs w:val="18"/>
        </w:rPr>
        <w:t xml:space="preserve"> </w:t>
      </w:r>
      <w:r w:rsidRPr="00D20FD8">
        <w:rPr>
          <w:rFonts w:ascii="Times New Roman" w:hAnsi="Times New Roman"/>
          <w:b/>
          <w:color w:val="auto"/>
          <w:sz w:val="18"/>
          <w:szCs w:val="18"/>
        </w:rPr>
        <w:t>(Azione sociale di responsabilità)</w:t>
      </w:r>
    </w:p>
    <w:p w14:paraId="4DD47621"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1. L'azione di responsabilità contro gli amministratori è promossa in seguito a deliberazione dell'assemblea, anche se la società è in liquidazione. </w:t>
      </w:r>
    </w:p>
    <w:p w14:paraId="6AC4BA89"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2. La deliberazione </w:t>
      </w:r>
      <w:proofErr w:type="gramStart"/>
      <w:r w:rsidRPr="00D20FD8">
        <w:rPr>
          <w:rFonts w:ascii="Times New Roman" w:hAnsi="Times New Roman"/>
          <w:color w:val="auto"/>
          <w:sz w:val="18"/>
          <w:szCs w:val="18"/>
        </w:rPr>
        <w:t>concernente la</w:t>
      </w:r>
      <w:proofErr w:type="gramEnd"/>
      <w:r w:rsidRPr="00D20FD8">
        <w:rPr>
          <w:rFonts w:ascii="Times New Roman" w:hAnsi="Times New Roman"/>
          <w:color w:val="auto"/>
          <w:sz w:val="18"/>
          <w:szCs w:val="18"/>
        </w:rPr>
        <w:t xml:space="preserve"> responsabilità degli amministratori può essere presa in occasione della discussione del bilancio, anche se non è indicata nell'elenco delle materie da trattare, quando si tratta di fatti di competenza dell'esercizio cui si riferisce il bilancio. </w:t>
      </w:r>
    </w:p>
    <w:p w14:paraId="1834FEDA"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3. L'azione di responsabilità può anche essere </w:t>
      </w:r>
      <w:proofErr w:type="gramStart"/>
      <w:r w:rsidRPr="00D20FD8">
        <w:rPr>
          <w:rFonts w:ascii="Times New Roman" w:hAnsi="Times New Roman"/>
          <w:color w:val="auto"/>
          <w:sz w:val="18"/>
          <w:szCs w:val="18"/>
        </w:rPr>
        <w:t>promossa a</w:t>
      </w:r>
      <w:proofErr w:type="gramEnd"/>
      <w:r w:rsidRPr="00D20FD8">
        <w:rPr>
          <w:rFonts w:ascii="Times New Roman" w:hAnsi="Times New Roman"/>
          <w:color w:val="auto"/>
          <w:sz w:val="18"/>
          <w:szCs w:val="18"/>
        </w:rPr>
        <w:t xml:space="preserve"> seguito di deliberazione del collegio sindacale, assunta con la maggioranza dei due terzi dei suoi componenti. </w:t>
      </w:r>
    </w:p>
    <w:p w14:paraId="4421A605"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4. L'azione può essere esercitata entro cinque anni dalla cessazione dell'amministratore dalla carica. </w:t>
      </w:r>
    </w:p>
    <w:p w14:paraId="59EAE9D4"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5. La deliberazione dell'azione di responsabilità importa la revoca dall'ufficio degli amministratori contro </w:t>
      </w:r>
      <w:proofErr w:type="gramStart"/>
      <w:r w:rsidRPr="00D20FD8">
        <w:rPr>
          <w:rFonts w:ascii="Times New Roman" w:hAnsi="Times New Roman"/>
          <w:color w:val="auto"/>
          <w:sz w:val="18"/>
          <w:szCs w:val="18"/>
        </w:rPr>
        <w:t>cui</w:t>
      </w:r>
      <w:proofErr w:type="gramEnd"/>
      <w:r w:rsidRPr="00D20FD8">
        <w:rPr>
          <w:rFonts w:ascii="Times New Roman" w:hAnsi="Times New Roman"/>
          <w:color w:val="auto"/>
          <w:sz w:val="18"/>
          <w:szCs w:val="18"/>
        </w:rPr>
        <w:t xml:space="preserve"> è proposta, purché sia presa con il voto favorevole di almeno un quinto del capitale sociale. In questo caso, l'assemblea provvede alla sostituzione degli amministratori. </w:t>
      </w:r>
    </w:p>
    <w:p w14:paraId="241945F4" w14:textId="77777777" w:rsidR="00E53C35" w:rsidRPr="00D20FD8" w:rsidRDefault="007B0DB3" w:rsidP="00BA0376">
      <w:pPr>
        <w:pStyle w:val="Default"/>
        <w:spacing w:after="120"/>
        <w:jc w:val="both"/>
        <w:rPr>
          <w:rFonts w:ascii="Times New Roman" w:hAnsi="Times New Roman"/>
          <w:color w:val="auto"/>
          <w:sz w:val="18"/>
          <w:szCs w:val="18"/>
        </w:rPr>
      </w:pPr>
      <w:r w:rsidRPr="00D20FD8">
        <w:rPr>
          <w:rFonts w:ascii="Times New Roman" w:hAnsi="Times New Roman"/>
          <w:color w:val="auto"/>
          <w:sz w:val="18"/>
          <w:szCs w:val="18"/>
        </w:rPr>
        <w:t xml:space="preserve">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w:t>
      </w:r>
      <w:proofErr w:type="gramStart"/>
      <w:r w:rsidRPr="00D20FD8">
        <w:rPr>
          <w:rFonts w:ascii="Times New Roman" w:hAnsi="Times New Roman"/>
          <w:color w:val="auto"/>
          <w:sz w:val="18"/>
          <w:szCs w:val="18"/>
        </w:rPr>
        <w:t>ovvero</w:t>
      </w:r>
      <w:proofErr w:type="gramEnd"/>
      <w:r w:rsidRPr="00D20FD8">
        <w:rPr>
          <w:rFonts w:ascii="Times New Roman" w:hAnsi="Times New Roman"/>
          <w:color w:val="auto"/>
          <w:sz w:val="18"/>
          <w:szCs w:val="18"/>
        </w:rPr>
        <w:t xml:space="preserve"> la misura prevista nello statuto per l'esercizio dell'azione sociale di responsabilità ai sensi dei commi primo e secondo dell'articolo 2393-</w:t>
      </w:r>
      <w:r w:rsidRPr="00D20FD8">
        <w:rPr>
          <w:rFonts w:ascii="Times New Roman" w:hAnsi="Times New Roman"/>
          <w:i/>
          <w:color w:val="auto"/>
          <w:sz w:val="18"/>
          <w:szCs w:val="18"/>
        </w:rPr>
        <w:t>bis</w:t>
      </w:r>
      <w:r w:rsidRPr="00D20FD8">
        <w:rPr>
          <w:rFonts w:ascii="Times New Roman" w:hAnsi="Times New Roman"/>
          <w:color w:val="auto"/>
          <w:sz w:val="18"/>
          <w:szCs w:val="18"/>
        </w:rPr>
        <w:t xml:space="preserve">. </w:t>
      </w:r>
    </w:p>
    <w:p w14:paraId="789D769B" w14:textId="77777777" w:rsidR="006B2DDD" w:rsidRPr="00D20FD8" w:rsidRDefault="006B2DDD" w:rsidP="00BA0376">
      <w:pPr>
        <w:tabs>
          <w:tab w:val="left" w:pos="3120"/>
          <w:tab w:val="left" w:pos="4200"/>
          <w:tab w:val="left" w:pos="5760"/>
          <w:tab w:val="left" w:pos="8160"/>
        </w:tabs>
        <w:spacing w:after="120"/>
        <w:outlineLvl w:val="0"/>
        <w:rPr>
          <w:sz w:val="18"/>
          <w:szCs w:val="18"/>
        </w:rPr>
      </w:pPr>
    </w:p>
    <w:p w14:paraId="4BDC17C3" w14:textId="6DFAB5EC" w:rsidR="004259FA" w:rsidRPr="00D20FD8" w:rsidRDefault="004259FA" w:rsidP="00BA0376">
      <w:pPr>
        <w:tabs>
          <w:tab w:val="left" w:pos="3120"/>
          <w:tab w:val="left" w:pos="4200"/>
          <w:tab w:val="left" w:pos="5760"/>
          <w:tab w:val="left" w:pos="8160"/>
        </w:tabs>
        <w:spacing w:after="120"/>
        <w:jc w:val="center"/>
        <w:outlineLvl w:val="0"/>
        <w:rPr>
          <w:sz w:val="18"/>
          <w:szCs w:val="18"/>
        </w:rPr>
      </w:pPr>
    </w:p>
    <w:sectPr w:rsidR="004259FA" w:rsidRPr="00D20FD8" w:rsidSect="00D0499F">
      <w:footerReference w:type="default" r:id="rId13"/>
      <w:footnotePr>
        <w:numFmt w:val="lowerLetter"/>
      </w:footnotePr>
      <w:pgSz w:w="11906" w:h="16838"/>
      <w:pgMar w:top="1417" w:right="1134" w:bottom="1560" w:left="1134" w:header="708" w:footer="708"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DF475" w14:textId="77777777" w:rsidR="00AA6101" w:rsidRDefault="00AA6101" w:rsidP="001047A5">
      <w:r>
        <w:separator/>
      </w:r>
    </w:p>
  </w:endnote>
  <w:endnote w:type="continuationSeparator" w:id="0">
    <w:p w14:paraId="4AD8AC05" w14:textId="77777777" w:rsidR="00AA6101" w:rsidRDefault="00AA6101" w:rsidP="0010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GTimes">
    <w:altName w:val="MS Gothic"/>
    <w:charset w:val="8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0A0BE" w14:textId="48DB42D8" w:rsidR="00AA6101" w:rsidRPr="002D558F" w:rsidRDefault="00AA6101">
    <w:pPr>
      <w:pStyle w:val="Pidipagina"/>
      <w:jc w:val="right"/>
      <w:rPr>
        <w:rFonts w:ascii="Century Gothic" w:hAnsi="Century Gothic"/>
        <w:sz w:val="16"/>
        <w:szCs w:val="16"/>
      </w:rPr>
    </w:pPr>
    <w:r w:rsidRPr="002D558F">
      <w:rPr>
        <w:rFonts w:ascii="Century Gothic" w:hAnsi="Century Gothic"/>
        <w:sz w:val="16"/>
        <w:szCs w:val="16"/>
      </w:rPr>
      <w:fldChar w:fldCharType="begin"/>
    </w:r>
    <w:r w:rsidRPr="002D558F">
      <w:rPr>
        <w:rFonts w:ascii="Century Gothic" w:hAnsi="Century Gothic"/>
        <w:sz w:val="16"/>
        <w:szCs w:val="16"/>
      </w:rPr>
      <w:instrText xml:space="preserve"> PAGE   \* MERGEFORMAT </w:instrText>
    </w:r>
    <w:r w:rsidRPr="002D558F">
      <w:rPr>
        <w:rFonts w:ascii="Century Gothic" w:hAnsi="Century Gothic"/>
        <w:sz w:val="16"/>
        <w:szCs w:val="16"/>
      </w:rPr>
      <w:fldChar w:fldCharType="separate"/>
    </w:r>
    <w:r w:rsidR="00180FA9">
      <w:rPr>
        <w:rFonts w:ascii="Century Gothic" w:hAnsi="Century Gothic"/>
        <w:noProof/>
        <w:sz w:val="16"/>
        <w:szCs w:val="16"/>
      </w:rPr>
      <w:t>13</w:t>
    </w:r>
    <w:r w:rsidRPr="002D558F">
      <w:rPr>
        <w:rFonts w:ascii="Century Gothic" w:hAnsi="Century Gothic"/>
        <w:noProof/>
        <w:sz w:val="16"/>
        <w:szCs w:val="16"/>
      </w:rPr>
      <w:fldChar w:fldCharType="end"/>
    </w:r>
  </w:p>
  <w:p w14:paraId="18B346CF" w14:textId="77777777" w:rsidR="00AA6101" w:rsidRDefault="00AA610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86CA1" w14:textId="77777777" w:rsidR="00AA6101" w:rsidRDefault="00AA6101" w:rsidP="001047A5">
      <w:r>
        <w:separator/>
      </w:r>
    </w:p>
  </w:footnote>
  <w:footnote w:type="continuationSeparator" w:id="0">
    <w:p w14:paraId="69E45605" w14:textId="77777777" w:rsidR="00AA6101" w:rsidRDefault="00AA6101" w:rsidP="001047A5">
      <w:r>
        <w:continuationSeparator/>
      </w:r>
    </w:p>
  </w:footnote>
  <w:footnote w:id="1">
    <w:p w14:paraId="7BBC62FC" w14:textId="40283E0F" w:rsidR="00AA6101" w:rsidRPr="00D20FD8" w:rsidRDefault="00AA6101" w:rsidP="009D5D22">
      <w:pPr>
        <w:pStyle w:val="Testonotaapidipagina"/>
        <w:jc w:val="both"/>
        <w:rPr>
          <w:sz w:val="16"/>
          <w:szCs w:val="16"/>
        </w:rPr>
      </w:pPr>
      <w:r w:rsidRPr="00D20FD8">
        <w:rPr>
          <w:sz w:val="16"/>
          <w:szCs w:val="16"/>
        </w:rPr>
        <w:t>(</w:t>
      </w:r>
      <w:r w:rsidRPr="00D20FD8">
        <w:rPr>
          <w:rStyle w:val="Rimandonotaapidipagina"/>
          <w:sz w:val="16"/>
          <w:szCs w:val="16"/>
        </w:rPr>
        <w:footnoteRef/>
      </w:r>
      <w:proofErr w:type="gramStart"/>
      <w:r w:rsidRPr="00D20FD8">
        <w:rPr>
          <w:sz w:val="16"/>
          <w:szCs w:val="16"/>
        </w:rPr>
        <w:t xml:space="preserve">) </w:t>
      </w:r>
      <w:proofErr w:type="gramEnd"/>
      <w:r w:rsidRPr="00D20FD8">
        <w:rPr>
          <w:rFonts w:eastAsia="CGTimes"/>
          <w:sz w:val="16"/>
          <w:szCs w:val="16"/>
        </w:rPr>
        <w:t xml:space="preserve">La mancata formulazione di una proposta da parte del Consiglio di Amministrazione o da parte dell’Azionista indicato nella presente sezione è considerata come circostanza ignota, pertanto, al suo </w:t>
      </w:r>
      <w:r w:rsidR="00AD046B">
        <w:rPr>
          <w:rFonts w:eastAsia="CGTimes"/>
          <w:sz w:val="16"/>
          <w:szCs w:val="16"/>
        </w:rPr>
        <w:t>verificarsi, il Rappresentante D</w:t>
      </w:r>
      <w:r w:rsidRPr="00D20FD8">
        <w:rPr>
          <w:rFonts w:eastAsia="CGTimes"/>
          <w:sz w:val="16"/>
          <w:szCs w:val="16"/>
        </w:rPr>
        <w:t>esignato seguirà le istruzioni di voto indicate nella Sez. B.</w:t>
      </w:r>
      <w:r w:rsidRPr="00D20FD8">
        <w:rPr>
          <w:sz w:val="16"/>
          <w:szCs w:val="16"/>
        </w:rPr>
        <w:t xml:space="preserve"> </w:t>
      </w:r>
    </w:p>
  </w:footnote>
  <w:footnote w:id="2">
    <w:p w14:paraId="052E4FAB" w14:textId="77777777" w:rsidR="00AA6101" w:rsidRPr="00D20FD8" w:rsidRDefault="00AA6101" w:rsidP="009D5D22">
      <w:pPr>
        <w:pStyle w:val="Testonotaapidipagina"/>
        <w:jc w:val="both"/>
        <w:rPr>
          <w:sz w:val="16"/>
          <w:szCs w:val="16"/>
        </w:rPr>
      </w:pPr>
      <w:r w:rsidRPr="00D20FD8">
        <w:rPr>
          <w:sz w:val="16"/>
          <w:szCs w:val="16"/>
        </w:rPr>
        <w:t>(</w:t>
      </w:r>
      <w:r w:rsidRPr="00D20FD8">
        <w:rPr>
          <w:rStyle w:val="Rimandonotaapidipagina"/>
          <w:sz w:val="16"/>
          <w:szCs w:val="16"/>
        </w:rPr>
        <w:footnoteRef/>
      </w:r>
      <w:proofErr w:type="gramStart"/>
      <w:r w:rsidRPr="00D20FD8">
        <w:rPr>
          <w:sz w:val="16"/>
          <w:szCs w:val="16"/>
        </w:rPr>
        <w:t xml:space="preserve">) </w:t>
      </w:r>
      <w:proofErr w:type="gramEnd"/>
      <w:r w:rsidRPr="00D20FD8">
        <w:rPr>
          <w:rFonts w:eastAsia="CGTimes"/>
          <w:sz w:val="16"/>
          <w:szCs w:val="16"/>
        </w:rPr>
        <w:t>Favorevole alla proposta dell’azionista, il cui nominativo deve essere indicato dal delegante, indipendentemente dal fatto che la proposta sia presentata direttamente in sede assembleare o sia presentata ai sensi dell’art. 126-</w:t>
      </w:r>
      <w:r w:rsidRPr="00D20FD8">
        <w:rPr>
          <w:rFonts w:eastAsia="CGTimes"/>
          <w:i/>
          <w:sz w:val="16"/>
          <w:szCs w:val="16"/>
        </w:rPr>
        <w:t>bis</w:t>
      </w:r>
      <w:r w:rsidRPr="00D20FD8">
        <w:rPr>
          <w:rFonts w:eastAsia="CGTimes"/>
          <w:sz w:val="16"/>
          <w:szCs w:val="16"/>
        </w:rPr>
        <w:t xml:space="preserve">, </w:t>
      </w:r>
      <w:proofErr w:type="spellStart"/>
      <w:r w:rsidRPr="00D20FD8">
        <w:rPr>
          <w:rFonts w:eastAsia="CGTimes"/>
          <w:sz w:val="16"/>
          <w:szCs w:val="16"/>
        </w:rPr>
        <w:t>D.Lgs.</w:t>
      </w:r>
      <w:proofErr w:type="spellEnd"/>
      <w:r w:rsidRPr="00D20FD8">
        <w:rPr>
          <w:rFonts w:eastAsia="CGTimes"/>
          <w:sz w:val="16"/>
          <w:szCs w:val="16"/>
        </w:rPr>
        <w:t xml:space="preserve"> n. 58/1998.</w:t>
      </w:r>
      <w:r w:rsidRPr="00D20FD8">
        <w:rPr>
          <w:sz w:val="16"/>
          <w:szCs w:val="16"/>
        </w:rPr>
        <w:t xml:space="preserve"> </w:t>
      </w:r>
    </w:p>
  </w:footnote>
  <w:footnote w:id="3">
    <w:p w14:paraId="5CB2F8CF" w14:textId="7817AF17" w:rsidR="00AA6101" w:rsidRDefault="00AA6101" w:rsidP="009D5D22">
      <w:pPr>
        <w:pStyle w:val="Testonotaapidipagina"/>
        <w:jc w:val="both"/>
        <w:rPr>
          <w:rFonts w:eastAsia="CGTimes"/>
          <w:sz w:val="16"/>
          <w:szCs w:val="16"/>
        </w:rPr>
      </w:pPr>
      <w:r w:rsidRPr="00D20FD8">
        <w:rPr>
          <w:sz w:val="16"/>
          <w:szCs w:val="16"/>
        </w:rPr>
        <w:t>(</w:t>
      </w:r>
      <w:r w:rsidRPr="00D20FD8">
        <w:rPr>
          <w:rStyle w:val="Rimandonotaapidipagina"/>
          <w:sz w:val="16"/>
          <w:szCs w:val="16"/>
        </w:rPr>
        <w:footnoteRef/>
      </w:r>
      <w:proofErr w:type="gramStart"/>
      <w:r w:rsidRPr="00D20FD8">
        <w:rPr>
          <w:sz w:val="16"/>
          <w:szCs w:val="16"/>
        </w:rPr>
        <w:t xml:space="preserve">) </w:t>
      </w:r>
      <w:proofErr w:type="gramEnd"/>
      <w:r w:rsidRPr="00D20FD8">
        <w:rPr>
          <w:rFonts w:eastAsia="CGTimes"/>
          <w:sz w:val="16"/>
          <w:szCs w:val="16"/>
        </w:rPr>
        <w:t>Contrario/Astenuto su qualsiasi proposta formulata.</w:t>
      </w:r>
    </w:p>
    <w:p w14:paraId="3FA5000D" w14:textId="74EA5B25" w:rsidR="00AA6101" w:rsidRPr="00D20FD8" w:rsidRDefault="00AA6101" w:rsidP="009D5D22">
      <w:pPr>
        <w:pStyle w:val="Testonotaapidipagina"/>
        <w:jc w:val="both"/>
        <w:rPr>
          <w:sz w:val="16"/>
          <w:szCs w:val="16"/>
        </w:rPr>
      </w:pPr>
    </w:p>
  </w:footnote>
  <w:footnote w:id="4">
    <w:p w14:paraId="5900050C" w14:textId="77777777" w:rsidR="00AA6101" w:rsidRPr="00D20FD8" w:rsidRDefault="00AA6101" w:rsidP="001921DA">
      <w:pPr>
        <w:pStyle w:val="Testonotaapidipagina"/>
        <w:jc w:val="both"/>
        <w:rPr>
          <w:sz w:val="16"/>
          <w:szCs w:val="16"/>
        </w:rPr>
      </w:pPr>
      <w:r w:rsidRPr="00D20FD8">
        <w:rPr>
          <w:sz w:val="16"/>
          <w:szCs w:val="16"/>
        </w:rPr>
        <w:t>(</w:t>
      </w:r>
      <w:r w:rsidRPr="00223370">
        <w:rPr>
          <w:rStyle w:val="Rimandonotaapidipagina"/>
          <w:sz w:val="16"/>
          <w:szCs w:val="16"/>
        </w:rPr>
        <w:footnoteRef/>
      </w:r>
      <w:proofErr w:type="gramStart"/>
      <w:r w:rsidRPr="00223370">
        <w:rPr>
          <w:sz w:val="16"/>
          <w:szCs w:val="16"/>
        </w:rPr>
        <w:t xml:space="preserve">) </w:t>
      </w:r>
      <w:proofErr w:type="gramEnd"/>
      <w:r w:rsidRPr="00D20FD8">
        <w:rPr>
          <w:rFonts w:eastAsia="CGTimes"/>
          <w:sz w:val="16"/>
          <w:szCs w:val="16"/>
        </w:rPr>
        <w:t>Indicare se favorevole alla proposta del Consiglio di Amministrazione ovvero se favorevole alla proposta dell’azionista il cui nominativo deve essere indicato dal delegante.</w:t>
      </w:r>
    </w:p>
  </w:footnote>
  <w:footnote w:id="5">
    <w:p w14:paraId="70CE941E" w14:textId="77777777" w:rsidR="00AA6101" w:rsidRPr="00D20FD8" w:rsidRDefault="00AA6101" w:rsidP="001921DA">
      <w:pPr>
        <w:pStyle w:val="Testonotaapidipagina"/>
        <w:jc w:val="both"/>
        <w:rPr>
          <w:sz w:val="16"/>
          <w:szCs w:val="16"/>
        </w:rPr>
      </w:pPr>
      <w:r w:rsidRPr="00D20FD8">
        <w:rPr>
          <w:sz w:val="16"/>
          <w:szCs w:val="16"/>
        </w:rPr>
        <w:t>(</w:t>
      </w:r>
      <w:r w:rsidRPr="00223370">
        <w:rPr>
          <w:rStyle w:val="Rimandonotaapidipagina"/>
          <w:sz w:val="16"/>
          <w:szCs w:val="16"/>
        </w:rPr>
        <w:footnoteRef/>
      </w:r>
      <w:proofErr w:type="gramStart"/>
      <w:r w:rsidRPr="00223370">
        <w:rPr>
          <w:sz w:val="16"/>
          <w:szCs w:val="16"/>
        </w:rPr>
        <w:t xml:space="preserve">) </w:t>
      </w:r>
      <w:proofErr w:type="gramEnd"/>
      <w:r w:rsidRPr="00D20FD8">
        <w:rPr>
          <w:rFonts w:eastAsia="CGTimes"/>
          <w:sz w:val="16"/>
          <w:szCs w:val="16"/>
        </w:rPr>
        <w:t>Indicare se favorevole alla proposta del Consiglio di Amministrazione ovvero se favorevole alla proposta dell’azionista il cui nominativo deve essere indicato dal delegante.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D3C"/>
    <w:multiLevelType w:val="hybridMultilevel"/>
    <w:tmpl w:val="B6CAEE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D046CC10">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4FF6037"/>
    <w:multiLevelType w:val="multilevel"/>
    <w:tmpl w:val="D2AA479E"/>
    <w:lvl w:ilvl="0">
      <w:start w:val="1"/>
      <w:numFmt w:val="decimal"/>
      <w:lvlText w:val="%1."/>
      <w:lvlJc w:val="left"/>
      <w:pPr>
        <w:ind w:left="720" w:hanging="360"/>
      </w:pPr>
      <w:rPr>
        <w:rFonts w:hint="default"/>
        <w:b/>
        <w:sz w:val="18"/>
        <w:szCs w:val="18"/>
      </w:rPr>
    </w:lvl>
    <w:lvl w:ilvl="1">
      <w:start w:val="1"/>
      <w:numFmt w:val="decimal"/>
      <w:isLgl/>
      <w:lvlText w:val="%1.%2"/>
      <w:lvlJc w:val="left"/>
      <w:pPr>
        <w:ind w:left="720" w:hanging="360"/>
      </w:pPr>
      <w:rPr>
        <w:rFonts w:hint="default"/>
        <w:b/>
        <w:i/>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546643"/>
    <w:multiLevelType w:val="hybridMultilevel"/>
    <w:tmpl w:val="29D419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5E7E14"/>
    <w:multiLevelType w:val="multilevel"/>
    <w:tmpl w:val="D2AA479E"/>
    <w:lvl w:ilvl="0">
      <w:start w:val="1"/>
      <w:numFmt w:val="decimal"/>
      <w:lvlText w:val="%1."/>
      <w:lvlJc w:val="left"/>
      <w:pPr>
        <w:ind w:left="720" w:hanging="360"/>
      </w:pPr>
      <w:rPr>
        <w:rFonts w:hint="default"/>
        <w:b/>
        <w:sz w:val="18"/>
        <w:szCs w:val="18"/>
      </w:rPr>
    </w:lvl>
    <w:lvl w:ilvl="1">
      <w:start w:val="1"/>
      <w:numFmt w:val="decimal"/>
      <w:isLgl/>
      <w:lvlText w:val="%1.%2"/>
      <w:lvlJc w:val="left"/>
      <w:pPr>
        <w:ind w:left="720" w:hanging="360"/>
      </w:pPr>
      <w:rPr>
        <w:rFonts w:hint="default"/>
        <w:b/>
        <w:i/>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E0B7775"/>
    <w:multiLevelType w:val="hybridMultilevel"/>
    <w:tmpl w:val="96AE2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054F94"/>
    <w:multiLevelType w:val="hybridMultilevel"/>
    <w:tmpl w:val="C42E9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2E79AC"/>
    <w:multiLevelType w:val="hybridMultilevel"/>
    <w:tmpl w:val="2C3EA8D0"/>
    <w:lvl w:ilvl="0" w:tplc="B7805BDE">
      <w:start w:val="1"/>
      <w:numFmt w:val="decimal"/>
      <w:lvlText w:val="%1."/>
      <w:lvlJc w:val="left"/>
      <w:pPr>
        <w:tabs>
          <w:tab w:val="num" w:pos="450"/>
        </w:tabs>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42C5B"/>
    <w:multiLevelType w:val="hybridMultilevel"/>
    <w:tmpl w:val="A920AB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2E3508"/>
    <w:multiLevelType w:val="hybridMultilevel"/>
    <w:tmpl w:val="5BB4765A"/>
    <w:lvl w:ilvl="0" w:tplc="F1A02258">
      <w:start w:val="1"/>
      <w:numFmt w:val="decimal"/>
      <w:pStyle w:val="PUNTO"/>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397B84"/>
    <w:multiLevelType w:val="hybridMultilevel"/>
    <w:tmpl w:val="77661A9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26CCCA08">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46207A4"/>
    <w:multiLevelType w:val="hybridMultilevel"/>
    <w:tmpl w:val="87D20D2A"/>
    <w:lvl w:ilvl="0" w:tplc="C2EEAD88">
      <w:start w:val="1"/>
      <w:numFmt w:val="decimal"/>
      <w:lvlText w:val="%1."/>
      <w:lvlJc w:val="left"/>
      <w:pPr>
        <w:ind w:left="36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7182C"/>
    <w:multiLevelType w:val="hybridMultilevel"/>
    <w:tmpl w:val="275E8F98"/>
    <w:lvl w:ilvl="0" w:tplc="A06CC94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5B12A46"/>
    <w:multiLevelType w:val="hybridMultilevel"/>
    <w:tmpl w:val="0D049CA0"/>
    <w:lvl w:ilvl="0" w:tplc="2D162210">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D61FD"/>
    <w:multiLevelType w:val="hybridMultilevel"/>
    <w:tmpl w:val="01C666F6"/>
    <w:lvl w:ilvl="0" w:tplc="53DA57A6">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30246"/>
    <w:multiLevelType w:val="hybridMultilevel"/>
    <w:tmpl w:val="C77C9C6A"/>
    <w:lvl w:ilvl="0" w:tplc="B7805BDE">
      <w:start w:val="1"/>
      <w:numFmt w:val="decimal"/>
      <w:lvlText w:val="%1."/>
      <w:lvlJc w:val="left"/>
      <w:pPr>
        <w:tabs>
          <w:tab w:val="num" w:pos="2880"/>
        </w:tabs>
        <w:ind w:left="288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9A3E9F"/>
    <w:multiLevelType w:val="hybridMultilevel"/>
    <w:tmpl w:val="45BA6164"/>
    <w:lvl w:ilvl="0" w:tplc="04100019">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2DD20ED7"/>
    <w:multiLevelType w:val="hybridMultilevel"/>
    <w:tmpl w:val="256E5332"/>
    <w:lvl w:ilvl="0" w:tplc="AA42501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106AA1"/>
    <w:multiLevelType w:val="hybridMultilevel"/>
    <w:tmpl w:val="D24EA70A"/>
    <w:lvl w:ilvl="0" w:tplc="E7788D4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937962"/>
    <w:multiLevelType w:val="multilevel"/>
    <w:tmpl w:val="F162D9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472414B"/>
    <w:multiLevelType w:val="hybridMultilevel"/>
    <w:tmpl w:val="CE44C1CC"/>
    <w:lvl w:ilvl="0" w:tplc="EE9EAD6E">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AD03EC"/>
    <w:multiLevelType w:val="hybridMultilevel"/>
    <w:tmpl w:val="7BF270F0"/>
    <w:lvl w:ilvl="0" w:tplc="DFCC1F2E">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88912AD"/>
    <w:multiLevelType w:val="multilevel"/>
    <w:tmpl w:val="E94493B0"/>
    <w:lvl w:ilvl="0">
      <w:start w:val="1"/>
      <w:numFmt w:val="decimal"/>
      <w:lvlText w:val="%1."/>
      <w:lvlJc w:val="left"/>
      <w:pPr>
        <w:ind w:left="720" w:hanging="360"/>
      </w:pPr>
      <w:rPr>
        <w:rFonts w:hint="default"/>
        <w:b/>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3A116E27"/>
    <w:multiLevelType w:val="hybridMultilevel"/>
    <w:tmpl w:val="E38AE060"/>
    <w:lvl w:ilvl="0" w:tplc="0D245DF8">
      <w:start w:val="1"/>
      <w:numFmt w:val="decimal"/>
      <w:lvlText w:val="%1)"/>
      <w:lvlJc w:val="left"/>
      <w:pPr>
        <w:tabs>
          <w:tab w:val="num" w:pos="567"/>
        </w:tabs>
        <w:ind w:left="567" w:hanging="567"/>
      </w:pPr>
      <w:rPr>
        <w:rFonts w:hint="default"/>
      </w:rPr>
    </w:lvl>
    <w:lvl w:ilvl="1" w:tplc="F29A92C4">
      <w:start w:val="1"/>
      <w:numFmt w:val="decimal"/>
      <w:lvlText w:val="3.%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BF553A0"/>
    <w:multiLevelType w:val="hybridMultilevel"/>
    <w:tmpl w:val="A920AB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C8F6D1C"/>
    <w:multiLevelType w:val="hybridMultilevel"/>
    <w:tmpl w:val="4F10722C"/>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E7667C6"/>
    <w:multiLevelType w:val="hybridMultilevel"/>
    <w:tmpl w:val="D736AB36"/>
    <w:lvl w:ilvl="0" w:tplc="FA32F228">
      <w:start w:val="1"/>
      <w:numFmt w:val="decimal"/>
      <w:lvlRestart w:val="0"/>
      <w:lvlText w:val="%1."/>
      <w:lvlJc w:val="left"/>
      <w:pPr>
        <w:tabs>
          <w:tab w:val="num" w:pos="2880"/>
        </w:tabs>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F5B442E"/>
    <w:multiLevelType w:val="hybridMultilevel"/>
    <w:tmpl w:val="4500A320"/>
    <w:lvl w:ilvl="0" w:tplc="8C0AD414">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DD3C49"/>
    <w:multiLevelType w:val="hybridMultilevel"/>
    <w:tmpl w:val="7B76BFB6"/>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3165EA8"/>
    <w:multiLevelType w:val="hybridMultilevel"/>
    <w:tmpl w:val="26A868EA"/>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nsid w:val="448E35F4"/>
    <w:multiLevelType w:val="multilevel"/>
    <w:tmpl w:val="9B42A890"/>
    <w:lvl w:ilvl="0">
      <w:start w:val="1"/>
      <w:numFmt w:val="decimal"/>
      <w:lvlText w:val="%1."/>
      <w:lvlJc w:val="left"/>
      <w:pPr>
        <w:ind w:left="720" w:hanging="360"/>
      </w:pPr>
      <w:rPr>
        <w:rFonts w:hint="default"/>
        <w:b/>
        <w:i/>
        <w:sz w:val="18"/>
        <w:szCs w:val="18"/>
      </w:rPr>
    </w:lvl>
    <w:lvl w:ilvl="1">
      <w:start w:val="1"/>
      <w:numFmt w:val="decimal"/>
      <w:isLgl/>
      <w:lvlText w:val="%1.%2"/>
      <w:lvlJc w:val="left"/>
      <w:pPr>
        <w:ind w:left="720" w:hanging="360"/>
      </w:pPr>
      <w:rPr>
        <w:rFonts w:hint="default"/>
        <w:b/>
        <w:i/>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BAA0E02"/>
    <w:multiLevelType w:val="hybridMultilevel"/>
    <w:tmpl w:val="2C3EA8D0"/>
    <w:lvl w:ilvl="0" w:tplc="B7805BDE">
      <w:start w:val="1"/>
      <w:numFmt w:val="decimal"/>
      <w:lvlText w:val="%1."/>
      <w:lvlJc w:val="left"/>
      <w:pPr>
        <w:tabs>
          <w:tab w:val="num" w:pos="450"/>
        </w:tabs>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6E4D3F"/>
    <w:multiLevelType w:val="hybridMultilevel"/>
    <w:tmpl w:val="50C86A1C"/>
    <w:lvl w:ilvl="0" w:tplc="F504550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F4A0D77"/>
    <w:multiLevelType w:val="hybridMultilevel"/>
    <w:tmpl w:val="6978BD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09663F8"/>
    <w:multiLevelType w:val="hybridMultilevel"/>
    <w:tmpl w:val="45AC5A78"/>
    <w:lvl w:ilvl="0" w:tplc="2D2681D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8B4F0A"/>
    <w:multiLevelType w:val="hybridMultilevel"/>
    <w:tmpl w:val="35D469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B0777E9"/>
    <w:multiLevelType w:val="hybridMultilevel"/>
    <w:tmpl w:val="E374734C"/>
    <w:lvl w:ilvl="0" w:tplc="C2EEAD88">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61384F"/>
    <w:multiLevelType w:val="hybridMultilevel"/>
    <w:tmpl w:val="B61A7DA0"/>
    <w:lvl w:ilvl="0" w:tplc="0410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A603ED"/>
    <w:multiLevelType w:val="multilevel"/>
    <w:tmpl w:val="E94493B0"/>
    <w:lvl w:ilvl="0">
      <w:start w:val="1"/>
      <w:numFmt w:val="decimal"/>
      <w:lvlText w:val="%1."/>
      <w:lvlJc w:val="left"/>
      <w:pPr>
        <w:ind w:left="720" w:hanging="360"/>
      </w:pPr>
      <w:rPr>
        <w:rFonts w:hint="default"/>
        <w:b/>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60013F9E"/>
    <w:multiLevelType w:val="hybridMultilevel"/>
    <w:tmpl w:val="A7BE9994"/>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nsid w:val="62A8150E"/>
    <w:multiLevelType w:val="hybridMultilevel"/>
    <w:tmpl w:val="E14CD262"/>
    <w:lvl w:ilvl="0" w:tplc="26E45F74">
      <w:numFmt w:val="bullet"/>
      <w:lvlText w:val="-"/>
      <w:lvlJc w:val="left"/>
      <w:pPr>
        <w:ind w:left="720" w:hanging="360"/>
      </w:pPr>
      <w:rPr>
        <w:rFonts w:ascii="Times New Roman" w:eastAsia="CG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FE20AA"/>
    <w:multiLevelType w:val="hybridMultilevel"/>
    <w:tmpl w:val="BCA6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8C12E8"/>
    <w:multiLevelType w:val="hybridMultilevel"/>
    <w:tmpl w:val="7D3001CE"/>
    <w:lvl w:ilvl="0" w:tplc="5DA86E1E">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2">
    <w:nsid w:val="6FD92769"/>
    <w:multiLevelType w:val="hybridMultilevel"/>
    <w:tmpl w:val="8B70E9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3C66A8BA">
      <w:start w:val="1"/>
      <w:numFmt w:val="decimal"/>
      <w:lvlRestart w:val="0"/>
      <w:lvlText w:val="%4."/>
      <w:lvlJc w:val="left"/>
      <w:pPr>
        <w:tabs>
          <w:tab w:val="num" w:pos="2880"/>
        </w:tabs>
        <w:ind w:left="2880" w:hanging="360"/>
      </w:pPr>
      <w:rPr>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40D62D8"/>
    <w:multiLevelType w:val="hybridMultilevel"/>
    <w:tmpl w:val="66068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B27E7A"/>
    <w:multiLevelType w:val="hybridMultilevel"/>
    <w:tmpl w:val="B09AB6F2"/>
    <w:lvl w:ilvl="0" w:tplc="16F64D6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6C404DA"/>
    <w:multiLevelType w:val="hybridMultilevel"/>
    <w:tmpl w:val="18A6F7FE"/>
    <w:lvl w:ilvl="0" w:tplc="53DA57A6">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5"/>
  </w:num>
  <w:num w:numId="3">
    <w:abstractNumId w:val="41"/>
  </w:num>
  <w:num w:numId="4">
    <w:abstractNumId w:val="27"/>
  </w:num>
  <w:num w:numId="5">
    <w:abstractNumId w:val="32"/>
  </w:num>
  <w:num w:numId="6">
    <w:abstractNumId w:val="11"/>
  </w:num>
  <w:num w:numId="7">
    <w:abstractNumId w:val="44"/>
  </w:num>
  <w:num w:numId="8">
    <w:abstractNumId w:val="17"/>
  </w:num>
  <w:num w:numId="9">
    <w:abstractNumId w:val="1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9"/>
  </w:num>
  <w:num w:numId="13">
    <w:abstractNumId w:val="3"/>
  </w:num>
  <w:num w:numId="14">
    <w:abstractNumId w:val="8"/>
  </w:num>
  <w:num w:numId="15">
    <w:abstractNumId w:val="18"/>
  </w:num>
  <w:num w:numId="16">
    <w:abstractNumId w:val="21"/>
  </w:num>
  <w:num w:numId="17">
    <w:abstractNumId w:val="37"/>
  </w:num>
  <w:num w:numId="18">
    <w:abstractNumId w:val="22"/>
  </w:num>
  <w:num w:numId="19">
    <w:abstractNumId w:val="29"/>
  </w:num>
  <w:num w:numId="20">
    <w:abstractNumId w:val="1"/>
  </w:num>
  <w:num w:numId="21">
    <w:abstractNumId w:val="42"/>
  </w:num>
  <w:num w:numId="22">
    <w:abstractNumId w:val="36"/>
  </w:num>
  <w:num w:numId="23">
    <w:abstractNumId w:val="6"/>
  </w:num>
  <w:num w:numId="24">
    <w:abstractNumId w:val="30"/>
  </w:num>
  <w:num w:numId="25">
    <w:abstractNumId w:val="28"/>
  </w:num>
  <w:num w:numId="26">
    <w:abstractNumId w:val="0"/>
  </w:num>
  <w:num w:numId="27">
    <w:abstractNumId w:val="9"/>
  </w:num>
  <w:num w:numId="28">
    <w:abstractNumId w:val="40"/>
  </w:num>
  <w:num w:numId="29">
    <w:abstractNumId w:val="12"/>
  </w:num>
  <w:num w:numId="30">
    <w:abstractNumId w:val="26"/>
  </w:num>
  <w:num w:numId="31">
    <w:abstractNumId w:val="19"/>
  </w:num>
  <w:num w:numId="32">
    <w:abstractNumId w:val="10"/>
  </w:num>
  <w:num w:numId="33">
    <w:abstractNumId w:val="43"/>
  </w:num>
  <w:num w:numId="34">
    <w:abstractNumId w:val="45"/>
  </w:num>
  <w:num w:numId="35">
    <w:abstractNumId w:val="35"/>
  </w:num>
  <w:num w:numId="36">
    <w:abstractNumId w:val="13"/>
  </w:num>
  <w:num w:numId="37">
    <w:abstractNumId w:val="14"/>
  </w:num>
  <w:num w:numId="38">
    <w:abstractNumId w:val="31"/>
  </w:num>
  <w:num w:numId="39">
    <w:abstractNumId w:val="33"/>
  </w:num>
  <w:num w:numId="40">
    <w:abstractNumId w:val="25"/>
  </w:num>
  <w:num w:numId="41">
    <w:abstractNumId w:val="7"/>
  </w:num>
  <w:num w:numId="42">
    <w:abstractNumId w:val="23"/>
  </w:num>
  <w:num w:numId="43">
    <w:abstractNumId w:val="20"/>
  </w:num>
  <w:num w:numId="44">
    <w:abstractNumId w:val="4"/>
  </w:num>
  <w:num w:numId="45">
    <w:abstractNumId w:val="24"/>
  </w:num>
  <w:num w:numId="46">
    <w:abstractNumId w:val="2"/>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gutterAtTop/>
  <w:proofState w:spelling="clean" w:grammar="clean"/>
  <w:defaultTabStop w:val="708"/>
  <w:hyphenationZone w:val="283"/>
  <w:doNotHyphenateCaps/>
  <w:characterSpacingControl w:val="doNotCompress"/>
  <w:doNotValidateAgainstSchema/>
  <w:doNotDemarcateInvalidXml/>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822B5A5-E32A-4FD4-940A-214B7580E3EF}"/>
    <w:docVar w:name="dgnword-eventsink" w:val="2674118247344"/>
  </w:docVars>
  <w:rsids>
    <w:rsidRoot w:val="00FC7CCE"/>
    <w:rsid w:val="00000BC2"/>
    <w:rsid w:val="00002043"/>
    <w:rsid w:val="00002137"/>
    <w:rsid w:val="000022E3"/>
    <w:rsid w:val="00013FEC"/>
    <w:rsid w:val="000212B1"/>
    <w:rsid w:val="00022F9F"/>
    <w:rsid w:val="00022FBB"/>
    <w:rsid w:val="00026677"/>
    <w:rsid w:val="000268B3"/>
    <w:rsid w:val="000366AC"/>
    <w:rsid w:val="000435EF"/>
    <w:rsid w:val="00043C20"/>
    <w:rsid w:val="0005020E"/>
    <w:rsid w:val="000517A0"/>
    <w:rsid w:val="00052B78"/>
    <w:rsid w:val="00056400"/>
    <w:rsid w:val="00063576"/>
    <w:rsid w:val="00065F76"/>
    <w:rsid w:val="00073391"/>
    <w:rsid w:val="00083AA5"/>
    <w:rsid w:val="0008549D"/>
    <w:rsid w:val="00086C9F"/>
    <w:rsid w:val="00092213"/>
    <w:rsid w:val="000A0C2E"/>
    <w:rsid w:val="000B2D23"/>
    <w:rsid w:val="000B43CF"/>
    <w:rsid w:val="000B7BE0"/>
    <w:rsid w:val="000C5F37"/>
    <w:rsid w:val="000D3547"/>
    <w:rsid w:val="000D499B"/>
    <w:rsid w:val="000D56BB"/>
    <w:rsid w:val="000D6D13"/>
    <w:rsid w:val="000E2B76"/>
    <w:rsid w:val="000E44F8"/>
    <w:rsid w:val="000E7EFA"/>
    <w:rsid w:val="000E7F3C"/>
    <w:rsid w:val="000F2B92"/>
    <w:rsid w:val="000F2D5A"/>
    <w:rsid w:val="000F300A"/>
    <w:rsid w:val="000F3346"/>
    <w:rsid w:val="000F4B68"/>
    <w:rsid w:val="000F6EB9"/>
    <w:rsid w:val="00101BBF"/>
    <w:rsid w:val="00101F65"/>
    <w:rsid w:val="001047A5"/>
    <w:rsid w:val="0010791F"/>
    <w:rsid w:val="00111DB0"/>
    <w:rsid w:val="001142C6"/>
    <w:rsid w:val="001143D6"/>
    <w:rsid w:val="00117F93"/>
    <w:rsid w:val="00120BC7"/>
    <w:rsid w:val="001265E1"/>
    <w:rsid w:val="001277B1"/>
    <w:rsid w:val="001346E3"/>
    <w:rsid w:val="00137270"/>
    <w:rsid w:val="0013791D"/>
    <w:rsid w:val="00140461"/>
    <w:rsid w:val="001609B7"/>
    <w:rsid w:val="001614A7"/>
    <w:rsid w:val="00166022"/>
    <w:rsid w:val="00166A1F"/>
    <w:rsid w:val="00180FA9"/>
    <w:rsid w:val="00181E74"/>
    <w:rsid w:val="00182B85"/>
    <w:rsid w:val="00184EA0"/>
    <w:rsid w:val="00190BAA"/>
    <w:rsid w:val="00190C05"/>
    <w:rsid w:val="001921DA"/>
    <w:rsid w:val="00195D33"/>
    <w:rsid w:val="00197CD9"/>
    <w:rsid w:val="001A115C"/>
    <w:rsid w:val="001A2619"/>
    <w:rsid w:val="001A27C8"/>
    <w:rsid w:val="001A2A36"/>
    <w:rsid w:val="001B2B71"/>
    <w:rsid w:val="001B311C"/>
    <w:rsid w:val="001B3BB7"/>
    <w:rsid w:val="001C0666"/>
    <w:rsid w:val="001C74A1"/>
    <w:rsid w:val="001C74F8"/>
    <w:rsid w:val="001D2402"/>
    <w:rsid w:val="001D665B"/>
    <w:rsid w:val="001E0884"/>
    <w:rsid w:val="001E304C"/>
    <w:rsid w:val="001E48FD"/>
    <w:rsid w:val="001E5997"/>
    <w:rsid w:val="001F2C1C"/>
    <w:rsid w:val="001F58F9"/>
    <w:rsid w:val="001F6722"/>
    <w:rsid w:val="001F6BB8"/>
    <w:rsid w:val="00201BE1"/>
    <w:rsid w:val="00205A87"/>
    <w:rsid w:val="00206407"/>
    <w:rsid w:val="00206E47"/>
    <w:rsid w:val="0021763B"/>
    <w:rsid w:val="0022143B"/>
    <w:rsid w:val="00223370"/>
    <w:rsid w:val="002258FE"/>
    <w:rsid w:val="00225B23"/>
    <w:rsid w:val="002327FA"/>
    <w:rsid w:val="00236830"/>
    <w:rsid w:val="00243BE2"/>
    <w:rsid w:val="0025063D"/>
    <w:rsid w:val="002535BE"/>
    <w:rsid w:val="00253ADB"/>
    <w:rsid w:val="00253F3B"/>
    <w:rsid w:val="0026010A"/>
    <w:rsid w:val="002635DF"/>
    <w:rsid w:val="00273DC6"/>
    <w:rsid w:val="00283806"/>
    <w:rsid w:val="002863D9"/>
    <w:rsid w:val="00297728"/>
    <w:rsid w:val="002A4E1F"/>
    <w:rsid w:val="002A7E9D"/>
    <w:rsid w:val="002B0B52"/>
    <w:rsid w:val="002C4859"/>
    <w:rsid w:val="002C6F09"/>
    <w:rsid w:val="002D04A0"/>
    <w:rsid w:val="002D0991"/>
    <w:rsid w:val="002D35FB"/>
    <w:rsid w:val="002D3E59"/>
    <w:rsid w:val="002D558F"/>
    <w:rsid w:val="002D74AD"/>
    <w:rsid w:val="002E0225"/>
    <w:rsid w:val="002E26B0"/>
    <w:rsid w:val="002E2A98"/>
    <w:rsid w:val="002E6889"/>
    <w:rsid w:val="003101B0"/>
    <w:rsid w:val="00314CDC"/>
    <w:rsid w:val="00315C2A"/>
    <w:rsid w:val="00317ABB"/>
    <w:rsid w:val="00325171"/>
    <w:rsid w:val="00325615"/>
    <w:rsid w:val="0032689B"/>
    <w:rsid w:val="00330FE1"/>
    <w:rsid w:val="00333AEE"/>
    <w:rsid w:val="00335B36"/>
    <w:rsid w:val="00336B79"/>
    <w:rsid w:val="00342803"/>
    <w:rsid w:val="00346192"/>
    <w:rsid w:val="0034779B"/>
    <w:rsid w:val="003620E0"/>
    <w:rsid w:val="0036343E"/>
    <w:rsid w:val="00364773"/>
    <w:rsid w:val="0036493D"/>
    <w:rsid w:val="003665F0"/>
    <w:rsid w:val="00375DF0"/>
    <w:rsid w:val="00381256"/>
    <w:rsid w:val="00381B67"/>
    <w:rsid w:val="00381B9F"/>
    <w:rsid w:val="00387B7A"/>
    <w:rsid w:val="0039240A"/>
    <w:rsid w:val="00393E65"/>
    <w:rsid w:val="003B6DFC"/>
    <w:rsid w:val="003D03F3"/>
    <w:rsid w:val="003D0827"/>
    <w:rsid w:val="003E1982"/>
    <w:rsid w:val="003F268C"/>
    <w:rsid w:val="003F3EBD"/>
    <w:rsid w:val="003F528B"/>
    <w:rsid w:val="003F7476"/>
    <w:rsid w:val="00403AE8"/>
    <w:rsid w:val="004135A6"/>
    <w:rsid w:val="00420705"/>
    <w:rsid w:val="00421FF2"/>
    <w:rsid w:val="004259FA"/>
    <w:rsid w:val="0042721E"/>
    <w:rsid w:val="00434BEC"/>
    <w:rsid w:val="004420BA"/>
    <w:rsid w:val="00445D91"/>
    <w:rsid w:val="0045262A"/>
    <w:rsid w:val="00452890"/>
    <w:rsid w:val="004557DD"/>
    <w:rsid w:val="00463AF8"/>
    <w:rsid w:val="00464CDD"/>
    <w:rsid w:val="00465261"/>
    <w:rsid w:val="004679E6"/>
    <w:rsid w:val="00467C99"/>
    <w:rsid w:val="00475717"/>
    <w:rsid w:val="00495216"/>
    <w:rsid w:val="00495677"/>
    <w:rsid w:val="004A5DA2"/>
    <w:rsid w:val="004A60EE"/>
    <w:rsid w:val="004B21B4"/>
    <w:rsid w:val="004B2363"/>
    <w:rsid w:val="004B44B5"/>
    <w:rsid w:val="004B7AE5"/>
    <w:rsid w:val="004C42A6"/>
    <w:rsid w:val="004D65BF"/>
    <w:rsid w:val="004F2EB4"/>
    <w:rsid w:val="004F4375"/>
    <w:rsid w:val="004F5335"/>
    <w:rsid w:val="00502645"/>
    <w:rsid w:val="005061AE"/>
    <w:rsid w:val="005146EB"/>
    <w:rsid w:val="0051538D"/>
    <w:rsid w:val="0052008D"/>
    <w:rsid w:val="00520CA6"/>
    <w:rsid w:val="00521228"/>
    <w:rsid w:val="0052466D"/>
    <w:rsid w:val="0053070F"/>
    <w:rsid w:val="00531CE1"/>
    <w:rsid w:val="00542B0A"/>
    <w:rsid w:val="00543B20"/>
    <w:rsid w:val="0054655D"/>
    <w:rsid w:val="00546A6D"/>
    <w:rsid w:val="00546EEA"/>
    <w:rsid w:val="00547C85"/>
    <w:rsid w:val="005514B8"/>
    <w:rsid w:val="00551D07"/>
    <w:rsid w:val="00572DE3"/>
    <w:rsid w:val="00575E30"/>
    <w:rsid w:val="0058249D"/>
    <w:rsid w:val="005847D6"/>
    <w:rsid w:val="00591441"/>
    <w:rsid w:val="00597ABA"/>
    <w:rsid w:val="005A7252"/>
    <w:rsid w:val="005B1EA3"/>
    <w:rsid w:val="005B65AB"/>
    <w:rsid w:val="005B7CD0"/>
    <w:rsid w:val="005C0363"/>
    <w:rsid w:val="005C0C8B"/>
    <w:rsid w:val="005C2424"/>
    <w:rsid w:val="005C5396"/>
    <w:rsid w:val="005D0A7F"/>
    <w:rsid w:val="005D30BF"/>
    <w:rsid w:val="005D4082"/>
    <w:rsid w:val="005D4A65"/>
    <w:rsid w:val="005D510B"/>
    <w:rsid w:val="005D79FD"/>
    <w:rsid w:val="005E4C3F"/>
    <w:rsid w:val="005E5D6E"/>
    <w:rsid w:val="005F29F6"/>
    <w:rsid w:val="005F6264"/>
    <w:rsid w:val="00603E97"/>
    <w:rsid w:val="006114CD"/>
    <w:rsid w:val="00614333"/>
    <w:rsid w:val="00626BB8"/>
    <w:rsid w:val="006314E0"/>
    <w:rsid w:val="00631612"/>
    <w:rsid w:val="006350B5"/>
    <w:rsid w:val="00644B7E"/>
    <w:rsid w:val="00655C09"/>
    <w:rsid w:val="006618AC"/>
    <w:rsid w:val="006677B3"/>
    <w:rsid w:val="006725EF"/>
    <w:rsid w:val="006738B1"/>
    <w:rsid w:val="00683132"/>
    <w:rsid w:val="006841B2"/>
    <w:rsid w:val="006845CB"/>
    <w:rsid w:val="0069729C"/>
    <w:rsid w:val="006A2452"/>
    <w:rsid w:val="006A413C"/>
    <w:rsid w:val="006B0084"/>
    <w:rsid w:val="006B2DDD"/>
    <w:rsid w:val="006C144A"/>
    <w:rsid w:val="006C7EFE"/>
    <w:rsid w:val="006D6778"/>
    <w:rsid w:val="006D7828"/>
    <w:rsid w:val="006E1365"/>
    <w:rsid w:val="006E1966"/>
    <w:rsid w:val="006E1E8E"/>
    <w:rsid w:val="006E1FF2"/>
    <w:rsid w:val="006E2004"/>
    <w:rsid w:val="006E3595"/>
    <w:rsid w:val="006F6F5A"/>
    <w:rsid w:val="00706401"/>
    <w:rsid w:val="00714DC3"/>
    <w:rsid w:val="00716D11"/>
    <w:rsid w:val="00717391"/>
    <w:rsid w:val="00723948"/>
    <w:rsid w:val="0072426C"/>
    <w:rsid w:val="00725FF8"/>
    <w:rsid w:val="00726EE5"/>
    <w:rsid w:val="00731DD2"/>
    <w:rsid w:val="007433DE"/>
    <w:rsid w:val="0074382E"/>
    <w:rsid w:val="007451B1"/>
    <w:rsid w:val="00752378"/>
    <w:rsid w:val="0075245B"/>
    <w:rsid w:val="00752D75"/>
    <w:rsid w:val="007577C9"/>
    <w:rsid w:val="007625CE"/>
    <w:rsid w:val="00766135"/>
    <w:rsid w:val="007826B9"/>
    <w:rsid w:val="00785EA7"/>
    <w:rsid w:val="00785F1C"/>
    <w:rsid w:val="007A7EEF"/>
    <w:rsid w:val="007B0668"/>
    <w:rsid w:val="007B0DB3"/>
    <w:rsid w:val="007B74F6"/>
    <w:rsid w:val="007C0EAD"/>
    <w:rsid w:val="007C27DE"/>
    <w:rsid w:val="007C49D0"/>
    <w:rsid w:val="007C4ED8"/>
    <w:rsid w:val="007D5E15"/>
    <w:rsid w:val="007E0595"/>
    <w:rsid w:val="007E5319"/>
    <w:rsid w:val="007E5E3A"/>
    <w:rsid w:val="007F0815"/>
    <w:rsid w:val="007F0B44"/>
    <w:rsid w:val="0080465C"/>
    <w:rsid w:val="00810FB8"/>
    <w:rsid w:val="00815D2E"/>
    <w:rsid w:val="0082686F"/>
    <w:rsid w:val="00826E07"/>
    <w:rsid w:val="00827866"/>
    <w:rsid w:val="00831719"/>
    <w:rsid w:val="00832078"/>
    <w:rsid w:val="008334BD"/>
    <w:rsid w:val="00833C00"/>
    <w:rsid w:val="00837793"/>
    <w:rsid w:val="0085378D"/>
    <w:rsid w:val="008559D8"/>
    <w:rsid w:val="00857BD8"/>
    <w:rsid w:val="00867341"/>
    <w:rsid w:val="00873C7B"/>
    <w:rsid w:val="008749E2"/>
    <w:rsid w:val="00883BF7"/>
    <w:rsid w:val="008863D4"/>
    <w:rsid w:val="00887525"/>
    <w:rsid w:val="00892C0A"/>
    <w:rsid w:val="00893310"/>
    <w:rsid w:val="008A425D"/>
    <w:rsid w:val="008A7694"/>
    <w:rsid w:val="008C08C1"/>
    <w:rsid w:val="008C2C7B"/>
    <w:rsid w:val="008C4639"/>
    <w:rsid w:val="008C6A74"/>
    <w:rsid w:val="008D6E2F"/>
    <w:rsid w:val="008E35E9"/>
    <w:rsid w:val="008E63DF"/>
    <w:rsid w:val="008E7129"/>
    <w:rsid w:val="008F05F0"/>
    <w:rsid w:val="008F779D"/>
    <w:rsid w:val="009079DB"/>
    <w:rsid w:val="00917523"/>
    <w:rsid w:val="009243DC"/>
    <w:rsid w:val="00925B29"/>
    <w:rsid w:val="009325AA"/>
    <w:rsid w:val="00936854"/>
    <w:rsid w:val="00941D51"/>
    <w:rsid w:val="00943759"/>
    <w:rsid w:val="0096339E"/>
    <w:rsid w:val="009648FA"/>
    <w:rsid w:val="009762D7"/>
    <w:rsid w:val="009828F2"/>
    <w:rsid w:val="009A1416"/>
    <w:rsid w:val="009A1B91"/>
    <w:rsid w:val="009A6342"/>
    <w:rsid w:val="009B12E7"/>
    <w:rsid w:val="009B55A0"/>
    <w:rsid w:val="009C2AA8"/>
    <w:rsid w:val="009D030F"/>
    <w:rsid w:val="009D3781"/>
    <w:rsid w:val="009D5462"/>
    <w:rsid w:val="009D5D22"/>
    <w:rsid w:val="009E24EE"/>
    <w:rsid w:val="009E3D4D"/>
    <w:rsid w:val="009F222F"/>
    <w:rsid w:val="00A01FF8"/>
    <w:rsid w:val="00A03FA8"/>
    <w:rsid w:val="00A06E0A"/>
    <w:rsid w:val="00A07059"/>
    <w:rsid w:val="00A07CF4"/>
    <w:rsid w:val="00A10932"/>
    <w:rsid w:val="00A118CA"/>
    <w:rsid w:val="00A2193C"/>
    <w:rsid w:val="00A26D18"/>
    <w:rsid w:val="00A30B63"/>
    <w:rsid w:val="00A34C7B"/>
    <w:rsid w:val="00A35472"/>
    <w:rsid w:val="00A36212"/>
    <w:rsid w:val="00A363C5"/>
    <w:rsid w:val="00A44F43"/>
    <w:rsid w:val="00A461A5"/>
    <w:rsid w:val="00A63262"/>
    <w:rsid w:val="00A65540"/>
    <w:rsid w:val="00A66561"/>
    <w:rsid w:val="00A6754F"/>
    <w:rsid w:val="00A70791"/>
    <w:rsid w:val="00A71FD1"/>
    <w:rsid w:val="00A7249D"/>
    <w:rsid w:val="00A82EB9"/>
    <w:rsid w:val="00A92815"/>
    <w:rsid w:val="00AA3F5B"/>
    <w:rsid w:val="00AA57A8"/>
    <w:rsid w:val="00AA6101"/>
    <w:rsid w:val="00AB061D"/>
    <w:rsid w:val="00AB1CA9"/>
    <w:rsid w:val="00AB283F"/>
    <w:rsid w:val="00AB4CF5"/>
    <w:rsid w:val="00AD046B"/>
    <w:rsid w:val="00AD2648"/>
    <w:rsid w:val="00AD4331"/>
    <w:rsid w:val="00AD498D"/>
    <w:rsid w:val="00AE5AD3"/>
    <w:rsid w:val="00AF6B46"/>
    <w:rsid w:val="00AF6C76"/>
    <w:rsid w:val="00AF73CE"/>
    <w:rsid w:val="00B01430"/>
    <w:rsid w:val="00B01BC7"/>
    <w:rsid w:val="00B05D28"/>
    <w:rsid w:val="00B11683"/>
    <w:rsid w:val="00B145A9"/>
    <w:rsid w:val="00B20EA1"/>
    <w:rsid w:val="00B313BA"/>
    <w:rsid w:val="00B3793E"/>
    <w:rsid w:val="00B402FB"/>
    <w:rsid w:val="00B4249B"/>
    <w:rsid w:val="00B42891"/>
    <w:rsid w:val="00B42C79"/>
    <w:rsid w:val="00B4313F"/>
    <w:rsid w:val="00B51D39"/>
    <w:rsid w:val="00B54918"/>
    <w:rsid w:val="00B55BCF"/>
    <w:rsid w:val="00B56A63"/>
    <w:rsid w:val="00B61603"/>
    <w:rsid w:val="00B834F9"/>
    <w:rsid w:val="00B85FCC"/>
    <w:rsid w:val="00B939C9"/>
    <w:rsid w:val="00B9556F"/>
    <w:rsid w:val="00B95E16"/>
    <w:rsid w:val="00B9783E"/>
    <w:rsid w:val="00BA0376"/>
    <w:rsid w:val="00BA03D8"/>
    <w:rsid w:val="00BA0CD8"/>
    <w:rsid w:val="00BA1DF9"/>
    <w:rsid w:val="00BA76DC"/>
    <w:rsid w:val="00BB0D14"/>
    <w:rsid w:val="00BB0D27"/>
    <w:rsid w:val="00BB1503"/>
    <w:rsid w:val="00BB6494"/>
    <w:rsid w:val="00BC7E31"/>
    <w:rsid w:val="00BD05F2"/>
    <w:rsid w:val="00BD17F6"/>
    <w:rsid w:val="00BE1086"/>
    <w:rsid w:val="00BF0972"/>
    <w:rsid w:val="00BF1919"/>
    <w:rsid w:val="00BF4250"/>
    <w:rsid w:val="00C01CB5"/>
    <w:rsid w:val="00C04CDD"/>
    <w:rsid w:val="00C10F2A"/>
    <w:rsid w:val="00C137FA"/>
    <w:rsid w:val="00C14A06"/>
    <w:rsid w:val="00C14CDB"/>
    <w:rsid w:val="00C200A9"/>
    <w:rsid w:val="00C31404"/>
    <w:rsid w:val="00C3345C"/>
    <w:rsid w:val="00C37568"/>
    <w:rsid w:val="00C37D0C"/>
    <w:rsid w:val="00C46C2F"/>
    <w:rsid w:val="00C50E63"/>
    <w:rsid w:val="00C515F1"/>
    <w:rsid w:val="00C54692"/>
    <w:rsid w:val="00C55BE4"/>
    <w:rsid w:val="00C60CA7"/>
    <w:rsid w:val="00C622D2"/>
    <w:rsid w:val="00C6356C"/>
    <w:rsid w:val="00C7007C"/>
    <w:rsid w:val="00C71419"/>
    <w:rsid w:val="00C74A09"/>
    <w:rsid w:val="00C7644E"/>
    <w:rsid w:val="00C76C89"/>
    <w:rsid w:val="00C77049"/>
    <w:rsid w:val="00C81883"/>
    <w:rsid w:val="00C818CB"/>
    <w:rsid w:val="00C87E26"/>
    <w:rsid w:val="00C916C5"/>
    <w:rsid w:val="00C93AF8"/>
    <w:rsid w:val="00C93F7E"/>
    <w:rsid w:val="00CA0064"/>
    <w:rsid w:val="00CA0072"/>
    <w:rsid w:val="00CA13AC"/>
    <w:rsid w:val="00CA1419"/>
    <w:rsid w:val="00CA15A9"/>
    <w:rsid w:val="00CA704E"/>
    <w:rsid w:val="00CB34ED"/>
    <w:rsid w:val="00CB42BF"/>
    <w:rsid w:val="00CB547D"/>
    <w:rsid w:val="00CB6AB6"/>
    <w:rsid w:val="00CC2195"/>
    <w:rsid w:val="00CC4E87"/>
    <w:rsid w:val="00CD7EA6"/>
    <w:rsid w:val="00CE4EEA"/>
    <w:rsid w:val="00CE7E22"/>
    <w:rsid w:val="00CF11CE"/>
    <w:rsid w:val="00CF3D14"/>
    <w:rsid w:val="00D0499F"/>
    <w:rsid w:val="00D057B6"/>
    <w:rsid w:val="00D078BA"/>
    <w:rsid w:val="00D11AB9"/>
    <w:rsid w:val="00D12757"/>
    <w:rsid w:val="00D1370D"/>
    <w:rsid w:val="00D14629"/>
    <w:rsid w:val="00D20FD8"/>
    <w:rsid w:val="00D24498"/>
    <w:rsid w:val="00D2527C"/>
    <w:rsid w:val="00D26011"/>
    <w:rsid w:val="00D54190"/>
    <w:rsid w:val="00D55A64"/>
    <w:rsid w:val="00D55F04"/>
    <w:rsid w:val="00D6715E"/>
    <w:rsid w:val="00D673C8"/>
    <w:rsid w:val="00D71DAF"/>
    <w:rsid w:val="00D762C2"/>
    <w:rsid w:val="00D81674"/>
    <w:rsid w:val="00D87F32"/>
    <w:rsid w:val="00D92C4B"/>
    <w:rsid w:val="00D977C5"/>
    <w:rsid w:val="00DA3EB1"/>
    <w:rsid w:val="00DB1390"/>
    <w:rsid w:val="00DB3F7F"/>
    <w:rsid w:val="00DB69D8"/>
    <w:rsid w:val="00DC5B8F"/>
    <w:rsid w:val="00DD0370"/>
    <w:rsid w:val="00DD1836"/>
    <w:rsid w:val="00DD3565"/>
    <w:rsid w:val="00DF0F84"/>
    <w:rsid w:val="00DF1FE4"/>
    <w:rsid w:val="00E0435C"/>
    <w:rsid w:val="00E060B0"/>
    <w:rsid w:val="00E12F75"/>
    <w:rsid w:val="00E16DF4"/>
    <w:rsid w:val="00E244DB"/>
    <w:rsid w:val="00E30A83"/>
    <w:rsid w:val="00E34608"/>
    <w:rsid w:val="00E34679"/>
    <w:rsid w:val="00E4024B"/>
    <w:rsid w:val="00E416BB"/>
    <w:rsid w:val="00E427F9"/>
    <w:rsid w:val="00E45043"/>
    <w:rsid w:val="00E4657B"/>
    <w:rsid w:val="00E53C35"/>
    <w:rsid w:val="00E61D04"/>
    <w:rsid w:val="00E7103B"/>
    <w:rsid w:val="00E90584"/>
    <w:rsid w:val="00E9686B"/>
    <w:rsid w:val="00E96E8F"/>
    <w:rsid w:val="00E96EE8"/>
    <w:rsid w:val="00EA08F3"/>
    <w:rsid w:val="00EB34A4"/>
    <w:rsid w:val="00EC3122"/>
    <w:rsid w:val="00ED641D"/>
    <w:rsid w:val="00EE135F"/>
    <w:rsid w:val="00EF2DEC"/>
    <w:rsid w:val="00EF57F9"/>
    <w:rsid w:val="00F01E65"/>
    <w:rsid w:val="00F03CB1"/>
    <w:rsid w:val="00F03FAF"/>
    <w:rsid w:val="00F128DE"/>
    <w:rsid w:val="00F13729"/>
    <w:rsid w:val="00F141D0"/>
    <w:rsid w:val="00F22157"/>
    <w:rsid w:val="00F22824"/>
    <w:rsid w:val="00F26F4B"/>
    <w:rsid w:val="00F27D09"/>
    <w:rsid w:val="00F319BA"/>
    <w:rsid w:val="00F32E56"/>
    <w:rsid w:val="00F4055B"/>
    <w:rsid w:val="00F41907"/>
    <w:rsid w:val="00F4406E"/>
    <w:rsid w:val="00F462ED"/>
    <w:rsid w:val="00F5579F"/>
    <w:rsid w:val="00F56E97"/>
    <w:rsid w:val="00F67284"/>
    <w:rsid w:val="00F679CB"/>
    <w:rsid w:val="00F83CA0"/>
    <w:rsid w:val="00F86A8E"/>
    <w:rsid w:val="00F94F04"/>
    <w:rsid w:val="00FA1E2B"/>
    <w:rsid w:val="00FA72BF"/>
    <w:rsid w:val="00FB7229"/>
    <w:rsid w:val="00FC289A"/>
    <w:rsid w:val="00FC77D2"/>
    <w:rsid w:val="00FC7CCE"/>
    <w:rsid w:val="00FD30A2"/>
    <w:rsid w:val="00FD565B"/>
    <w:rsid w:val="00FE1E0D"/>
    <w:rsid w:val="00FE670D"/>
    <w:rsid w:val="00FF183C"/>
    <w:rsid w:val="00FF19D8"/>
    <w:rsid w:val="00FF1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6F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5C2A"/>
    <w:rPr>
      <w:rFonts w:ascii="Times New Roman" w:eastAsia="Times New Roman" w:hAnsi="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7CCE"/>
    <w:pPr>
      <w:ind w:left="720"/>
    </w:pPr>
  </w:style>
  <w:style w:type="paragraph" w:customStyle="1" w:styleId="Corpotesto1">
    <w:name w:val="Corpo testo1"/>
    <w:rsid w:val="00FC7CCE"/>
    <w:pPr>
      <w:widowControl w:val="0"/>
    </w:pPr>
    <w:rPr>
      <w:rFonts w:ascii="Times New Roman" w:eastAsia="Times New Roman" w:hAnsi="Times New Roman"/>
      <w:color w:val="000000"/>
      <w:sz w:val="24"/>
      <w:szCs w:val="24"/>
    </w:rPr>
  </w:style>
  <w:style w:type="character" w:styleId="Collegamentoipertestuale">
    <w:name w:val="Hyperlink"/>
    <w:basedOn w:val="Caratterepredefinitoparagrafo"/>
    <w:rsid w:val="00B61603"/>
    <w:rPr>
      <w:color w:val="0000FF"/>
      <w:u w:val="single"/>
    </w:rPr>
  </w:style>
  <w:style w:type="paragraph" w:styleId="Testofumetto">
    <w:name w:val="Balloon Text"/>
    <w:basedOn w:val="Normale"/>
    <w:link w:val="TestofumettoCarattere"/>
    <w:uiPriority w:val="99"/>
    <w:semiHidden/>
    <w:rsid w:val="00EE135F"/>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EE135F"/>
    <w:rPr>
      <w:rFonts w:ascii="Tahoma" w:hAnsi="Tahoma" w:cs="Tahoma"/>
      <w:sz w:val="16"/>
      <w:szCs w:val="16"/>
      <w:lang w:eastAsia="it-IT"/>
    </w:rPr>
  </w:style>
  <w:style w:type="paragraph" w:styleId="Testonotaapidipagina">
    <w:name w:val="footnote text"/>
    <w:basedOn w:val="Normale"/>
    <w:link w:val="TestonotaapidipaginaCarattere"/>
    <w:rsid w:val="001047A5"/>
    <w:rPr>
      <w:sz w:val="20"/>
      <w:szCs w:val="20"/>
    </w:rPr>
  </w:style>
  <w:style w:type="character" w:customStyle="1" w:styleId="TestonotaapidipaginaCarattere">
    <w:name w:val="Testo nota a piè di pagina Carattere"/>
    <w:basedOn w:val="Caratterepredefinitoparagrafo"/>
    <w:link w:val="Testonotaapidipagina"/>
    <w:locked/>
    <w:rsid w:val="001047A5"/>
    <w:rPr>
      <w:rFonts w:ascii="Times New Roman" w:hAnsi="Times New Roman" w:cs="Times New Roman"/>
      <w:sz w:val="20"/>
      <w:szCs w:val="20"/>
      <w:lang w:eastAsia="it-IT"/>
    </w:rPr>
  </w:style>
  <w:style w:type="character" w:styleId="Rimandonotaapidipagina">
    <w:name w:val="footnote reference"/>
    <w:basedOn w:val="Caratterepredefinitoparagrafo"/>
    <w:rsid w:val="001047A5"/>
    <w:rPr>
      <w:vertAlign w:val="superscript"/>
    </w:rPr>
  </w:style>
  <w:style w:type="paragraph" w:styleId="Intestazione">
    <w:name w:val="header"/>
    <w:basedOn w:val="Normale"/>
    <w:link w:val="IntestazioneCarattere"/>
    <w:uiPriority w:val="99"/>
    <w:semiHidden/>
    <w:rsid w:val="00E34608"/>
    <w:pPr>
      <w:tabs>
        <w:tab w:val="center" w:pos="4819"/>
        <w:tab w:val="right" w:pos="9638"/>
      </w:tabs>
    </w:pPr>
  </w:style>
  <w:style w:type="character" w:customStyle="1" w:styleId="IntestazioneCarattere">
    <w:name w:val="Intestazione Carattere"/>
    <w:basedOn w:val="Caratterepredefinitoparagrafo"/>
    <w:link w:val="Intestazione"/>
    <w:uiPriority w:val="99"/>
    <w:semiHidden/>
    <w:locked/>
    <w:rsid w:val="00E34608"/>
    <w:rPr>
      <w:rFonts w:ascii="Times New Roman" w:hAnsi="Times New Roman" w:cs="Times New Roman"/>
      <w:lang w:eastAsia="it-IT"/>
    </w:rPr>
  </w:style>
  <w:style w:type="paragraph" w:styleId="Pidipagina">
    <w:name w:val="footer"/>
    <w:basedOn w:val="Normale"/>
    <w:link w:val="PidipaginaCarattere"/>
    <w:uiPriority w:val="99"/>
    <w:rsid w:val="00E34608"/>
    <w:pPr>
      <w:tabs>
        <w:tab w:val="center" w:pos="4819"/>
        <w:tab w:val="right" w:pos="9638"/>
      </w:tabs>
    </w:pPr>
  </w:style>
  <w:style w:type="character" w:customStyle="1" w:styleId="PidipaginaCarattere">
    <w:name w:val="Piè di pagina Carattere"/>
    <w:basedOn w:val="Caratterepredefinitoparagrafo"/>
    <w:link w:val="Pidipagina"/>
    <w:uiPriority w:val="99"/>
    <w:locked/>
    <w:rsid w:val="00E34608"/>
    <w:rPr>
      <w:rFonts w:ascii="Times New Roman" w:hAnsi="Times New Roman" w:cs="Times New Roman"/>
      <w:lang w:eastAsia="it-IT"/>
    </w:rPr>
  </w:style>
  <w:style w:type="table" w:styleId="Grigliatabella">
    <w:name w:val="Table Grid"/>
    <w:basedOn w:val="Tabellanormale"/>
    <w:uiPriority w:val="99"/>
    <w:locked/>
    <w:rsid w:val="00184EA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184EA0"/>
    <w:pPr>
      <w:spacing w:before="100" w:beforeAutospacing="1" w:after="100" w:afterAutospacing="1"/>
    </w:pPr>
    <w:rPr>
      <w:rFonts w:ascii="Verdana" w:eastAsia="Calibri" w:hAnsi="Verdana" w:cs="Verdana"/>
      <w:color w:val="000000"/>
      <w:sz w:val="24"/>
      <w:szCs w:val="24"/>
    </w:rPr>
  </w:style>
  <w:style w:type="paragraph" w:styleId="Mappadocumento">
    <w:name w:val="Document Map"/>
    <w:basedOn w:val="Normale"/>
    <w:link w:val="MappadocumentoCarattere"/>
    <w:uiPriority w:val="99"/>
    <w:semiHidden/>
    <w:rsid w:val="006E1E8E"/>
    <w:pPr>
      <w:shd w:val="clear" w:color="auto" w:fill="000080"/>
    </w:pPr>
    <w:rPr>
      <w:rFonts w:ascii="Tahoma" w:hAnsi="Tahoma" w:cs="Tahoma"/>
      <w:sz w:val="20"/>
      <w:szCs w:val="20"/>
    </w:rPr>
  </w:style>
  <w:style w:type="character" w:customStyle="1" w:styleId="MappadocumentoCarattere">
    <w:name w:val="Mappa documento Carattere"/>
    <w:basedOn w:val="Caratterepredefinitoparagrafo"/>
    <w:link w:val="Mappadocumento"/>
    <w:uiPriority w:val="99"/>
    <w:semiHidden/>
    <w:locked/>
    <w:rsid w:val="002863D9"/>
    <w:rPr>
      <w:rFonts w:ascii="Times New Roman" w:hAnsi="Times New Roman" w:cs="Times New Roman"/>
      <w:sz w:val="2"/>
      <w:szCs w:val="2"/>
    </w:rPr>
  </w:style>
  <w:style w:type="paragraph" w:customStyle="1" w:styleId="Paragrafoelenco1">
    <w:name w:val="Paragrafo elenco1"/>
    <w:basedOn w:val="Normale"/>
    <w:qFormat/>
    <w:rsid w:val="00B01BC7"/>
    <w:pPr>
      <w:ind w:left="720"/>
    </w:pPr>
  </w:style>
  <w:style w:type="character" w:customStyle="1" w:styleId="google-src-text">
    <w:name w:val="google-src-text"/>
    <w:rsid w:val="00013FEC"/>
    <w:rPr>
      <w:rFonts w:ascii="Times New Roman" w:hAnsi="Times New Roman" w:cs="Times New Roman" w:hint="default"/>
    </w:rPr>
  </w:style>
  <w:style w:type="paragraph" w:customStyle="1" w:styleId="Default">
    <w:name w:val="Default"/>
    <w:rsid w:val="00E53C35"/>
    <w:pPr>
      <w:autoSpaceDE w:val="0"/>
      <w:autoSpaceDN w:val="0"/>
      <w:adjustRightInd w:val="0"/>
    </w:pPr>
    <w:rPr>
      <w:rFonts w:eastAsia="Times New Roman"/>
      <w:color w:val="000000"/>
      <w:sz w:val="24"/>
      <w:szCs w:val="24"/>
    </w:rPr>
  </w:style>
  <w:style w:type="paragraph" w:customStyle="1" w:styleId="PUNTO">
    <w:name w:val="PUNTO"/>
    <w:basedOn w:val="Paragrafoelenco"/>
    <w:qFormat/>
    <w:rsid w:val="007C0EAD"/>
    <w:pPr>
      <w:numPr>
        <w:numId w:val="14"/>
      </w:numPr>
      <w:spacing w:after="120"/>
      <w:ind w:left="567" w:hanging="567"/>
      <w:contextualSpacing/>
      <w:jc w:val="both"/>
    </w:pPr>
    <w:rPr>
      <w:rFonts w:ascii="Calibri" w:eastAsiaTheme="minorHAnsi" w:hAnsi="Calibri" w:cs="Calibri"/>
      <w:lang w:eastAsia="en-US"/>
    </w:rPr>
  </w:style>
  <w:style w:type="paragraph" w:customStyle="1" w:styleId="a">
    <w:uiPriority w:val="99"/>
    <w:rsid w:val="007E5319"/>
    <w:pPr>
      <w:jc w:val="both"/>
    </w:pPr>
    <w:rPr>
      <w:rFonts w:ascii="Times New Roman" w:eastAsia="Times New Roman" w:hAnsi="Times New Roman"/>
      <w:i/>
      <w:sz w:val="24"/>
      <w:szCs w:val="20"/>
    </w:rPr>
  </w:style>
  <w:style w:type="character" w:customStyle="1" w:styleId="CorpotestoCarattere">
    <w:name w:val="Corpo testo Carattere"/>
    <w:uiPriority w:val="99"/>
    <w:rsid w:val="007E5319"/>
    <w:rPr>
      <w:i/>
      <w:sz w:val="24"/>
      <w:lang w:val="it-IT" w:eastAsia="it-IT" w:bidi="ar-SA"/>
    </w:rPr>
  </w:style>
  <w:style w:type="paragraph" w:styleId="Corpodeltesto">
    <w:name w:val="Body Text"/>
    <w:basedOn w:val="Normale"/>
    <w:link w:val="CorpodeltestoCarattere"/>
    <w:uiPriority w:val="99"/>
    <w:semiHidden/>
    <w:unhideWhenUsed/>
    <w:rsid w:val="007E5319"/>
    <w:pPr>
      <w:spacing w:after="120"/>
    </w:pPr>
  </w:style>
  <w:style w:type="character" w:customStyle="1" w:styleId="CorpodeltestoCarattere">
    <w:name w:val="Corpo del testo Carattere"/>
    <w:basedOn w:val="Caratterepredefinitoparagrafo"/>
    <w:link w:val="Corpodeltesto"/>
    <w:uiPriority w:val="99"/>
    <w:semiHidden/>
    <w:rsid w:val="007E5319"/>
    <w:rPr>
      <w:rFonts w:ascii="Times New Roman" w:eastAsia="Times New Roman" w:hAnsi="Times New Roman"/>
    </w:rPr>
  </w:style>
  <w:style w:type="character" w:customStyle="1" w:styleId="Menzionenonrisolta1">
    <w:name w:val="Menzione non risolta1"/>
    <w:basedOn w:val="Caratterepredefinitoparagrafo"/>
    <w:uiPriority w:val="99"/>
    <w:semiHidden/>
    <w:unhideWhenUsed/>
    <w:rsid w:val="006E1365"/>
    <w:rPr>
      <w:color w:val="605E5C"/>
      <w:shd w:val="clear" w:color="auto" w:fill="E1DFDD"/>
    </w:rPr>
  </w:style>
  <w:style w:type="character" w:styleId="Rimandocommento">
    <w:name w:val="annotation reference"/>
    <w:basedOn w:val="Caratterepredefinitoparagrafo"/>
    <w:uiPriority w:val="99"/>
    <w:semiHidden/>
    <w:unhideWhenUsed/>
    <w:rsid w:val="001614A7"/>
    <w:rPr>
      <w:sz w:val="16"/>
      <w:szCs w:val="16"/>
    </w:rPr>
  </w:style>
  <w:style w:type="paragraph" w:styleId="Testocommento">
    <w:name w:val="annotation text"/>
    <w:basedOn w:val="Normale"/>
    <w:link w:val="TestocommentoCarattere"/>
    <w:uiPriority w:val="99"/>
    <w:semiHidden/>
    <w:unhideWhenUsed/>
    <w:rsid w:val="001614A7"/>
    <w:rPr>
      <w:sz w:val="20"/>
      <w:szCs w:val="20"/>
    </w:rPr>
  </w:style>
  <w:style w:type="character" w:customStyle="1" w:styleId="TestocommentoCarattere">
    <w:name w:val="Testo commento Carattere"/>
    <w:basedOn w:val="Caratterepredefinitoparagrafo"/>
    <w:link w:val="Testocommento"/>
    <w:uiPriority w:val="99"/>
    <w:semiHidden/>
    <w:rsid w:val="001614A7"/>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1614A7"/>
    <w:rPr>
      <w:b/>
      <w:bCs/>
    </w:rPr>
  </w:style>
  <w:style w:type="character" w:customStyle="1" w:styleId="SoggettocommentoCarattere">
    <w:name w:val="Soggetto commento Carattere"/>
    <w:basedOn w:val="TestocommentoCarattere"/>
    <w:link w:val="Soggettocommento"/>
    <w:uiPriority w:val="99"/>
    <w:semiHidden/>
    <w:rsid w:val="001614A7"/>
    <w:rPr>
      <w:rFonts w:ascii="Times New Roman" w:eastAsia="Times New Roman" w:hAnsi="Times New Roman"/>
      <w:b/>
      <w:bCs/>
      <w:sz w:val="20"/>
      <w:szCs w:val="20"/>
    </w:rPr>
  </w:style>
  <w:style w:type="character" w:customStyle="1" w:styleId="Menzionenonrisolta2">
    <w:name w:val="Menzione non risolta2"/>
    <w:basedOn w:val="Caratterepredefinitoparagrafo"/>
    <w:uiPriority w:val="99"/>
    <w:semiHidden/>
    <w:unhideWhenUsed/>
    <w:rsid w:val="00833C00"/>
    <w:rPr>
      <w:color w:val="605E5C"/>
      <w:shd w:val="clear" w:color="auto" w:fill="E1DFDD"/>
    </w:rPr>
  </w:style>
  <w:style w:type="paragraph" w:styleId="Revisione">
    <w:name w:val="Revision"/>
    <w:hidden/>
    <w:uiPriority w:val="99"/>
    <w:semiHidden/>
    <w:rsid w:val="00F86A8E"/>
    <w:rPr>
      <w:rFonts w:ascii="Times New Roman" w:eastAsia="Times New Roman" w:hAnsi="Times New Roman"/>
    </w:rPr>
  </w:style>
  <w:style w:type="character" w:customStyle="1" w:styleId="Menzionenonrisolta3">
    <w:name w:val="Menzione non risolta3"/>
    <w:basedOn w:val="Caratterepredefinitoparagrafo"/>
    <w:uiPriority w:val="99"/>
    <w:semiHidden/>
    <w:unhideWhenUsed/>
    <w:rsid w:val="00B56A63"/>
    <w:rPr>
      <w:color w:val="605E5C"/>
      <w:shd w:val="clear" w:color="auto" w:fill="E1DFDD"/>
    </w:rPr>
  </w:style>
  <w:style w:type="character" w:styleId="Testosegnaposto">
    <w:name w:val="Placeholder Text"/>
    <w:basedOn w:val="Caratterepredefinitoparagrafo"/>
    <w:uiPriority w:val="99"/>
    <w:semiHidden/>
    <w:rsid w:val="00AA610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5C2A"/>
    <w:rPr>
      <w:rFonts w:ascii="Times New Roman" w:eastAsia="Times New Roman" w:hAnsi="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7CCE"/>
    <w:pPr>
      <w:ind w:left="720"/>
    </w:pPr>
  </w:style>
  <w:style w:type="paragraph" w:customStyle="1" w:styleId="Corpotesto1">
    <w:name w:val="Corpo testo1"/>
    <w:rsid w:val="00FC7CCE"/>
    <w:pPr>
      <w:widowControl w:val="0"/>
    </w:pPr>
    <w:rPr>
      <w:rFonts w:ascii="Times New Roman" w:eastAsia="Times New Roman" w:hAnsi="Times New Roman"/>
      <w:color w:val="000000"/>
      <w:sz w:val="24"/>
      <w:szCs w:val="24"/>
    </w:rPr>
  </w:style>
  <w:style w:type="character" w:styleId="Collegamentoipertestuale">
    <w:name w:val="Hyperlink"/>
    <w:basedOn w:val="Caratterepredefinitoparagrafo"/>
    <w:rsid w:val="00B61603"/>
    <w:rPr>
      <w:color w:val="0000FF"/>
      <w:u w:val="single"/>
    </w:rPr>
  </w:style>
  <w:style w:type="paragraph" w:styleId="Testofumetto">
    <w:name w:val="Balloon Text"/>
    <w:basedOn w:val="Normale"/>
    <w:link w:val="TestofumettoCarattere"/>
    <w:uiPriority w:val="99"/>
    <w:semiHidden/>
    <w:rsid w:val="00EE135F"/>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EE135F"/>
    <w:rPr>
      <w:rFonts w:ascii="Tahoma" w:hAnsi="Tahoma" w:cs="Tahoma"/>
      <w:sz w:val="16"/>
      <w:szCs w:val="16"/>
      <w:lang w:eastAsia="it-IT"/>
    </w:rPr>
  </w:style>
  <w:style w:type="paragraph" w:styleId="Testonotaapidipagina">
    <w:name w:val="footnote text"/>
    <w:basedOn w:val="Normale"/>
    <w:link w:val="TestonotaapidipaginaCarattere"/>
    <w:rsid w:val="001047A5"/>
    <w:rPr>
      <w:sz w:val="20"/>
      <w:szCs w:val="20"/>
    </w:rPr>
  </w:style>
  <w:style w:type="character" w:customStyle="1" w:styleId="TestonotaapidipaginaCarattere">
    <w:name w:val="Testo nota a piè di pagina Carattere"/>
    <w:basedOn w:val="Caratterepredefinitoparagrafo"/>
    <w:link w:val="Testonotaapidipagina"/>
    <w:locked/>
    <w:rsid w:val="001047A5"/>
    <w:rPr>
      <w:rFonts w:ascii="Times New Roman" w:hAnsi="Times New Roman" w:cs="Times New Roman"/>
      <w:sz w:val="20"/>
      <w:szCs w:val="20"/>
      <w:lang w:eastAsia="it-IT"/>
    </w:rPr>
  </w:style>
  <w:style w:type="character" w:styleId="Rimandonotaapidipagina">
    <w:name w:val="footnote reference"/>
    <w:basedOn w:val="Caratterepredefinitoparagrafo"/>
    <w:rsid w:val="001047A5"/>
    <w:rPr>
      <w:vertAlign w:val="superscript"/>
    </w:rPr>
  </w:style>
  <w:style w:type="paragraph" w:styleId="Intestazione">
    <w:name w:val="header"/>
    <w:basedOn w:val="Normale"/>
    <w:link w:val="IntestazioneCarattere"/>
    <w:uiPriority w:val="99"/>
    <w:semiHidden/>
    <w:rsid w:val="00E34608"/>
    <w:pPr>
      <w:tabs>
        <w:tab w:val="center" w:pos="4819"/>
        <w:tab w:val="right" w:pos="9638"/>
      </w:tabs>
    </w:pPr>
  </w:style>
  <w:style w:type="character" w:customStyle="1" w:styleId="IntestazioneCarattere">
    <w:name w:val="Intestazione Carattere"/>
    <w:basedOn w:val="Caratterepredefinitoparagrafo"/>
    <w:link w:val="Intestazione"/>
    <w:uiPriority w:val="99"/>
    <w:semiHidden/>
    <w:locked/>
    <w:rsid w:val="00E34608"/>
    <w:rPr>
      <w:rFonts w:ascii="Times New Roman" w:hAnsi="Times New Roman" w:cs="Times New Roman"/>
      <w:lang w:eastAsia="it-IT"/>
    </w:rPr>
  </w:style>
  <w:style w:type="paragraph" w:styleId="Pidipagina">
    <w:name w:val="footer"/>
    <w:basedOn w:val="Normale"/>
    <w:link w:val="PidipaginaCarattere"/>
    <w:uiPriority w:val="99"/>
    <w:rsid w:val="00E34608"/>
    <w:pPr>
      <w:tabs>
        <w:tab w:val="center" w:pos="4819"/>
        <w:tab w:val="right" w:pos="9638"/>
      </w:tabs>
    </w:pPr>
  </w:style>
  <w:style w:type="character" w:customStyle="1" w:styleId="PidipaginaCarattere">
    <w:name w:val="Piè di pagina Carattere"/>
    <w:basedOn w:val="Caratterepredefinitoparagrafo"/>
    <w:link w:val="Pidipagina"/>
    <w:uiPriority w:val="99"/>
    <w:locked/>
    <w:rsid w:val="00E34608"/>
    <w:rPr>
      <w:rFonts w:ascii="Times New Roman" w:hAnsi="Times New Roman" w:cs="Times New Roman"/>
      <w:lang w:eastAsia="it-IT"/>
    </w:rPr>
  </w:style>
  <w:style w:type="table" w:styleId="Grigliatabella">
    <w:name w:val="Table Grid"/>
    <w:basedOn w:val="Tabellanormale"/>
    <w:uiPriority w:val="99"/>
    <w:locked/>
    <w:rsid w:val="00184EA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184EA0"/>
    <w:pPr>
      <w:spacing w:before="100" w:beforeAutospacing="1" w:after="100" w:afterAutospacing="1"/>
    </w:pPr>
    <w:rPr>
      <w:rFonts w:ascii="Verdana" w:eastAsia="Calibri" w:hAnsi="Verdana" w:cs="Verdana"/>
      <w:color w:val="000000"/>
      <w:sz w:val="24"/>
      <w:szCs w:val="24"/>
    </w:rPr>
  </w:style>
  <w:style w:type="paragraph" w:styleId="Mappadocumento">
    <w:name w:val="Document Map"/>
    <w:basedOn w:val="Normale"/>
    <w:link w:val="MappadocumentoCarattere"/>
    <w:uiPriority w:val="99"/>
    <w:semiHidden/>
    <w:rsid w:val="006E1E8E"/>
    <w:pPr>
      <w:shd w:val="clear" w:color="auto" w:fill="000080"/>
    </w:pPr>
    <w:rPr>
      <w:rFonts w:ascii="Tahoma" w:hAnsi="Tahoma" w:cs="Tahoma"/>
      <w:sz w:val="20"/>
      <w:szCs w:val="20"/>
    </w:rPr>
  </w:style>
  <w:style w:type="character" w:customStyle="1" w:styleId="MappadocumentoCarattere">
    <w:name w:val="Mappa documento Carattere"/>
    <w:basedOn w:val="Caratterepredefinitoparagrafo"/>
    <w:link w:val="Mappadocumento"/>
    <w:uiPriority w:val="99"/>
    <w:semiHidden/>
    <w:locked/>
    <w:rsid w:val="002863D9"/>
    <w:rPr>
      <w:rFonts w:ascii="Times New Roman" w:hAnsi="Times New Roman" w:cs="Times New Roman"/>
      <w:sz w:val="2"/>
      <w:szCs w:val="2"/>
    </w:rPr>
  </w:style>
  <w:style w:type="paragraph" w:customStyle="1" w:styleId="Paragrafoelenco1">
    <w:name w:val="Paragrafo elenco1"/>
    <w:basedOn w:val="Normale"/>
    <w:qFormat/>
    <w:rsid w:val="00B01BC7"/>
    <w:pPr>
      <w:ind w:left="720"/>
    </w:pPr>
  </w:style>
  <w:style w:type="character" w:customStyle="1" w:styleId="google-src-text">
    <w:name w:val="google-src-text"/>
    <w:rsid w:val="00013FEC"/>
    <w:rPr>
      <w:rFonts w:ascii="Times New Roman" w:hAnsi="Times New Roman" w:cs="Times New Roman" w:hint="default"/>
    </w:rPr>
  </w:style>
  <w:style w:type="paragraph" w:customStyle="1" w:styleId="Default">
    <w:name w:val="Default"/>
    <w:rsid w:val="00E53C35"/>
    <w:pPr>
      <w:autoSpaceDE w:val="0"/>
      <w:autoSpaceDN w:val="0"/>
      <w:adjustRightInd w:val="0"/>
    </w:pPr>
    <w:rPr>
      <w:rFonts w:eastAsia="Times New Roman"/>
      <w:color w:val="000000"/>
      <w:sz w:val="24"/>
      <w:szCs w:val="24"/>
    </w:rPr>
  </w:style>
  <w:style w:type="paragraph" w:customStyle="1" w:styleId="PUNTO">
    <w:name w:val="PUNTO"/>
    <w:basedOn w:val="Paragrafoelenco"/>
    <w:qFormat/>
    <w:rsid w:val="007C0EAD"/>
    <w:pPr>
      <w:numPr>
        <w:numId w:val="14"/>
      </w:numPr>
      <w:spacing w:after="120"/>
      <w:ind w:left="567" w:hanging="567"/>
      <w:contextualSpacing/>
      <w:jc w:val="both"/>
    </w:pPr>
    <w:rPr>
      <w:rFonts w:ascii="Calibri" w:eastAsiaTheme="minorHAnsi" w:hAnsi="Calibri" w:cs="Calibri"/>
      <w:lang w:eastAsia="en-US"/>
    </w:rPr>
  </w:style>
  <w:style w:type="paragraph" w:customStyle="1" w:styleId="a">
    <w:uiPriority w:val="99"/>
    <w:rsid w:val="007E5319"/>
    <w:pPr>
      <w:jc w:val="both"/>
    </w:pPr>
    <w:rPr>
      <w:rFonts w:ascii="Times New Roman" w:eastAsia="Times New Roman" w:hAnsi="Times New Roman"/>
      <w:i/>
      <w:sz w:val="24"/>
      <w:szCs w:val="20"/>
    </w:rPr>
  </w:style>
  <w:style w:type="character" w:customStyle="1" w:styleId="CorpotestoCarattere">
    <w:name w:val="Corpo testo Carattere"/>
    <w:uiPriority w:val="99"/>
    <w:rsid w:val="007E5319"/>
    <w:rPr>
      <w:i/>
      <w:sz w:val="24"/>
      <w:lang w:val="it-IT" w:eastAsia="it-IT" w:bidi="ar-SA"/>
    </w:rPr>
  </w:style>
  <w:style w:type="paragraph" w:styleId="Corpodeltesto">
    <w:name w:val="Body Text"/>
    <w:basedOn w:val="Normale"/>
    <w:link w:val="CorpodeltestoCarattere"/>
    <w:uiPriority w:val="99"/>
    <w:semiHidden/>
    <w:unhideWhenUsed/>
    <w:rsid w:val="007E5319"/>
    <w:pPr>
      <w:spacing w:after="120"/>
    </w:pPr>
  </w:style>
  <w:style w:type="character" w:customStyle="1" w:styleId="CorpodeltestoCarattere">
    <w:name w:val="Corpo del testo Carattere"/>
    <w:basedOn w:val="Caratterepredefinitoparagrafo"/>
    <w:link w:val="Corpodeltesto"/>
    <w:uiPriority w:val="99"/>
    <w:semiHidden/>
    <w:rsid w:val="007E5319"/>
    <w:rPr>
      <w:rFonts w:ascii="Times New Roman" w:eastAsia="Times New Roman" w:hAnsi="Times New Roman"/>
    </w:rPr>
  </w:style>
  <w:style w:type="character" w:customStyle="1" w:styleId="Menzionenonrisolta1">
    <w:name w:val="Menzione non risolta1"/>
    <w:basedOn w:val="Caratterepredefinitoparagrafo"/>
    <w:uiPriority w:val="99"/>
    <w:semiHidden/>
    <w:unhideWhenUsed/>
    <w:rsid w:val="006E1365"/>
    <w:rPr>
      <w:color w:val="605E5C"/>
      <w:shd w:val="clear" w:color="auto" w:fill="E1DFDD"/>
    </w:rPr>
  </w:style>
  <w:style w:type="character" w:styleId="Rimandocommento">
    <w:name w:val="annotation reference"/>
    <w:basedOn w:val="Caratterepredefinitoparagrafo"/>
    <w:uiPriority w:val="99"/>
    <w:semiHidden/>
    <w:unhideWhenUsed/>
    <w:rsid w:val="001614A7"/>
    <w:rPr>
      <w:sz w:val="16"/>
      <w:szCs w:val="16"/>
    </w:rPr>
  </w:style>
  <w:style w:type="paragraph" w:styleId="Testocommento">
    <w:name w:val="annotation text"/>
    <w:basedOn w:val="Normale"/>
    <w:link w:val="TestocommentoCarattere"/>
    <w:uiPriority w:val="99"/>
    <w:semiHidden/>
    <w:unhideWhenUsed/>
    <w:rsid w:val="001614A7"/>
    <w:rPr>
      <w:sz w:val="20"/>
      <w:szCs w:val="20"/>
    </w:rPr>
  </w:style>
  <w:style w:type="character" w:customStyle="1" w:styleId="TestocommentoCarattere">
    <w:name w:val="Testo commento Carattere"/>
    <w:basedOn w:val="Caratterepredefinitoparagrafo"/>
    <w:link w:val="Testocommento"/>
    <w:uiPriority w:val="99"/>
    <w:semiHidden/>
    <w:rsid w:val="001614A7"/>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1614A7"/>
    <w:rPr>
      <w:b/>
      <w:bCs/>
    </w:rPr>
  </w:style>
  <w:style w:type="character" w:customStyle="1" w:styleId="SoggettocommentoCarattere">
    <w:name w:val="Soggetto commento Carattere"/>
    <w:basedOn w:val="TestocommentoCarattere"/>
    <w:link w:val="Soggettocommento"/>
    <w:uiPriority w:val="99"/>
    <w:semiHidden/>
    <w:rsid w:val="001614A7"/>
    <w:rPr>
      <w:rFonts w:ascii="Times New Roman" w:eastAsia="Times New Roman" w:hAnsi="Times New Roman"/>
      <w:b/>
      <w:bCs/>
      <w:sz w:val="20"/>
      <w:szCs w:val="20"/>
    </w:rPr>
  </w:style>
  <w:style w:type="character" w:customStyle="1" w:styleId="Menzionenonrisolta2">
    <w:name w:val="Menzione non risolta2"/>
    <w:basedOn w:val="Caratterepredefinitoparagrafo"/>
    <w:uiPriority w:val="99"/>
    <w:semiHidden/>
    <w:unhideWhenUsed/>
    <w:rsid w:val="00833C00"/>
    <w:rPr>
      <w:color w:val="605E5C"/>
      <w:shd w:val="clear" w:color="auto" w:fill="E1DFDD"/>
    </w:rPr>
  </w:style>
  <w:style w:type="paragraph" w:styleId="Revisione">
    <w:name w:val="Revision"/>
    <w:hidden/>
    <w:uiPriority w:val="99"/>
    <w:semiHidden/>
    <w:rsid w:val="00F86A8E"/>
    <w:rPr>
      <w:rFonts w:ascii="Times New Roman" w:eastAsia="Times New Roman" w:hAnsi="Times New Roman"/>
    </w:rPr>
  </w:style>
  <w:style w:type="character" w:customStyle="1" w:styleId="Menzionenonrisolta3">
    <w:name w:val="Menzione non risolta3"/>
    <w:basedOn w:val="Caratterepredefinitoparagrafo"/>
    <w:uiPriority w:val="99"/>
    <w:semiHidden/>
    <w:unhideWhenUsed/>
    <w:rsid w:val="00B56A63"/>
    <w:rPr>
      <w:color w:val="605E5C"/>
      <w:shd w:val="clear" w:color="auto" w:fill="E1DFDD"/>
    </w:rPr>
  </w:style>
  <w:style w:type="character" w:styleId="Testosegnaposto">
    <w:name w:val="Placeholder Text"/>
    <w:basedOn w:val="Caratterepredefinitoparagrafo"/>
    <w:uiPriority w:val="99"/>
    <w:semiHidden/>
    <w:rsid w:val="00A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9090">
      <w:bodyDiv w:val="1"/>
      <w:marLeft w:val="0"/>
      <w:marRight w:val="0"/>
      <w:marTop w:val="0"/>
      <w:marBottom w:val="0"/>
      <w:divBdr>
        <w:top w:val="none" w:sz="0" w:space="0" w:color="auto"/>
        <w:left w:val="none" w:sz="0" w:space="0" w:color="auto"/>
        <w:bottom w:val="none" w:sz="0" w:space="0" w:color="auto"/>
        <w:right w:val="none" w:sz="0" w:space="0" w:color="auto"/>
      </w:divBdr>
    </w:div>
    <w:div w:id="764611755">
      <w:bodyDiv w:val="1"/>
      <w:marLeft w:val="0"/>
      <w:marRight w:val="0"/>
      <w:marTop w:val="0"/>
      <w:marBottom w:val="0"/>
      <w:divBdr>
        <w:top w:val="none" w:sz="0" w:space="0" w:color="auto"/>
        <w:left w:val="none" w:sz="0" w:space="0" w:color="auto"/>
        <w:bottom w:val="none" w:sz="0" w:space="0" w:color="auto"/>
        <w:right w:val="none" w:sz="0" w:space="0" w:color="auto"/>
      </w:divBdr>
      <w:divsChild>
        <w:div w:id="1047334143">
          <w:marLeft w:val="0"/>
          <w:marRight w:val="0"/>
          <w:marTop w:val="0"/>
          <w:marBottom w:val="0"/>
          <w:divBdr>
            <w:top w:val="none" w:sz="0" w:space="0" w:color="auto"/>
            <w:left w:val="none" w:sz="0" w:space="0" w:color="auto"/>
            <w:bottom w:val="none" w:sz="0" w:space="0" w:color="auto"/>
            <w:right w:val="none" w:sz="0" w:space="0" w:color="auto"/>
          </w:divBdr>
        </w:div>
      </w:divsChild>
    </w:div>
    <w:div w:id="866140106">
      <w:bodyDiv w:val="1"/>
      <w:marLeft w:val="0"/>
      <w:marRight w:val="0"/>
      <w:marTop w:val="0"/>
      <w:marBottom w:val="0"/>
      <w:divBdr>
        <w:top w:val="none" w:sz="0" w:space="0" w:color="auto"/>
        <w:left w:val="none" w:sz="0" w:space="0" w:color="auto"/>
        <w:bottom w:val="none" w:sz="0" w:space="0" w:color="auto"/>
        <w:right w:val="none" w:sz="0" w:space="0" w:color="auto"/>
      </w:divBdr>
      <w:divsChild>
        <w:div w:id="1964189179">
          <w:marLeft w:val="0"/>
          <w:marRight w:val="0"/>
          <w:marTop w:val="0"/>
          <w:marBottom w:val="0"/>
          <w:divBdr>
            <w:top w:val="none" w:sz="0" w:space="0" w:color="auto"/>
            <w:left w:val="none" w:sz="0" w:space="0" w:color="auto"/>
            <w:bottom w:val="none" w:sz="0" w:space="0" w:color="auto"/>
            <w:right w:val="none" w:sz="0" w:space="0" w:color="auto"/>
          </w:divBdr>
        </w:div>
      </w:divsChild>
    </w:div>
    <w:div w:id="944387023">
      <w:bodyDiv w:val="1"/>
      <w:marLeft w:val="0"/>
      <w:marRight w:val="0"/>
      <w:marTop w:val="0"/>
      <w:marBottom w:val="0"/>
      <w:divBdr>
        <w:top w:val="none" w:sz="0" w:space="0" w:color="auto"/>
        <w:left w:val="none" w:sz="0" w:space="0" w:color="auto"/>
        <w:bottom w:val="none" w:sz="0" w:space="0" w:color="auto"/>
        <w:right w:val="none" w:sz="0" w:space="0" w:color="auto"/>
      </w:divBdr>
    </w:div>
    <w:div w:id="20069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1info.it" TargetMode="External"/><Relationship Id="rId12" Type="http://schemas.openxmlformats.org/officeDocument/2006/relationships/hyperlink" Target="mailto:mail@trevisanlaw.it"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seif-sp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CCB0A-F744-E347-B8EE-38C7B1BE42F7}">
  <ds:schemaRefs>
    <ds:schemaRef ds:uri="http://schemas.openxmlformats.org/officeDocument/2006/bibliography"/>
  </ds:schemaRefs>
</ds:datastoreItem>
</file>

<file path=customXml/itemProps2.xml><?xml version="1.0" encoding="utf-8"?>
<ds:datastoreItem xmlns:ds="http://schemas.openxmlformats.org/officeDocument/2006/customXml" ds:itemID="{938A7C33-2D2F-0B4D-9EA9-D1E794F1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5183</Words>
  <Characters>29544</Characters>
  <Application>Microsoft Macintosh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2021-04-14T08:34:00Z</dcterms:created>
  <dcterms:modified xsi:type="dcterms:W3CDTF">2021-04-14T08:34:00Z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